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A36C0" w14:textId="1338CE2F" w:rsidR="00AA132F" w:rsidRDefault="0062344A" w:rsidP="00AA132F">
      <w:pPr>
        <w:pStyle w:val="CoverPage-Title1"/>
      </w:pPr>
      <w:bookmarkStart w:id="0" w:name="_Hlk117260583"/>
      <w:r>
        <w:rPr>
          <w:rFonts w:ascii="Poppins Light" w:hAnsi="Poppins Light"/>
          <w:noProof/>
          <w:sz w:val="56"/>
        </w:rPr>
        <w:drawing>
          <wp:anchor distT="0" distB="0" distL="114300" distR="114300" simplePos="0" relativeHeight="251658240" behindDoc="0" locked="0" layoutInCell="1" allowOverlap="1" wp14:anchorId="30AB56A7" wp14:editId="5962C887">
            <wp:simplePos x="0" y="0"/>
            <wp:positionH relativeFrom="column">
              <wp:posOffset>2318648</wp:posOffset>
            </wp:positionH>
            <wp:positionV relativeFrom="paragraph">
              <wp:posOffset>-278130</wp:posOffset>
            </wp:positionV>
            <wp:extent cx="4203290" cy="4203290"/>
            <wp:effectExtent l="0" t="0" r="635" b="635"/>
            <wp:wrapNone/>
            <wp:docPr id="33" name="Picture 33" descr="A group of people laug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laughing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11923" r="27074" b="3131"/>
                    <a:stretch/>
                  </pic:blipFill>
                  <pic:spPr bwMode="auto">
                    <a:xfrm>
                      <a:off x="0" y="0"/>
                      <a:ext cx="4203290" cy="42032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32E0" w14:textId="67A72B66" w:rsidR="00AA132F" w:rsidRDefault="00AA132F" w:rsidP="00AA132F">
      <w:pPr>
        <w:pStyle w:val="CoverPage-Title1"/>
      </w:pPr>
    </w:p>
    <w:p w14:paraId="28BC20F7" w14:textId="6D696701" w:rsidR="00AA132F" w:rsidRDefault="00AA132F" w:rsidP="00AA132F">
      <w:pPr>
        <w:pStyle w:val="CoverPage-Title1"/>
      </w:pPr>
    </w:p>
    <w:p w14:paraId="20A86FA1" w14:textId="43B3311B" w:rsidR="00AA132F" w:rsidRDefault="00AA132F" w:rsidP="00AA132F">
      <w:pPr>
        <w:pStyle w:val="CoverPage-Title1"/>
      </w:pPr>
    </w:p>
    <w:p w14:paraId="4124803A" w14:textId="0FE31DFD" w:rsidR="00AA132F" w:rsidRDefault="00AA132F" w:rsidP="00AA132F">
      <w:pPr>
        <w:pStyle w:val="CoverPage-Title1"/>
      </w:pPr>
    </w:p>
    <w:p w14:paraId="3B542D94" w14:textId="65419948" w:rsidR="00AA132F" w:rsidRDefault="00AA132F" w:rsidP="00AA132F">
      <w:pPr>
        <w:pStyle w:val="CoverPage-Title1"/>
      </w:pPr>
    </w:p>
    <w:p w14:paraId="75498239" w14:textId="77A04EB8" w:rsidR="00AA132F" w:rsidRDefault="00AA132F" w:rsidP="00AA132F">
      <w:pPr>
        <w:pStyle w:val="CoverPage-Title1"/>
      </w:pPr>
    </w:p>
    <w:p w14:paraId="7B1C53D3" w14:textId="7EBC94EF" w:rsidR="00AA132F" w:rsidRDefault="00AA132F" w:rsidP="00AA132F">
      <w:pPr>
        <w:pStyle w:val="CoverPage-Title1"/>
      </w:pPr>
    </w:p>
    <w:p w14:paraId="1713AE7D" w14:textId="6651E196" w:rsidR="00AA132F" w:rsidRDefault="00AA132F" w:rsidP="00AA132F">
      <w:pPr>
        <w:pStyle w:val="CoverPage-Title1"/>
      </w:pPr>
    </w:p>
    <w:p w14:paraId="314EFDB7" w14:textId="77777777" w:rsidR="00AA132F" w:rsidRDefault="00AA132F" w:rsidP="00AA132F">
      <w:pPr>
        <w:pStyle w:val="CoverPage-Title1"/>
      </w:pPr>
    </w:p>
    <w:p w14:paraId="39998041" w14:textId="77777777" w:rsidR="00AA132F" w:rsidRDefault="00AA132F" w:rsidP="00AA132F">
      <w:pPr>
        <w:pStyle w:val="CoverPage-Title1"/>
      </w:pPr>
    </w:p>
    <w:p w14:paraId="55FF9A23" w14:textId="77777777" w:rsidR="00AA132F" w:rsidRDefault="00AA132F" w:rsidP="00AA132F">
      <w:pPr>
        <w:pStyle w:val="CoverPage-Title1"/>
      </w:pPr>
    </w:p>
    <w:p w14:paraId="3B821D5E" w14:textId="6F1193CD" w:rsidR="00097E0B" w:rsidRPr="000678D8" w:rsidRDefault="00ED588B" w:rsidP="00AA132F">
      <w:pPr>
        <w:pStyle w:val="CoverPage-Title1"/>
      </w:pPr>
      <w:r>
        <w:t xml:space="preserve">Manually </w:t>
      </w:r>
      <w:r w:rsidR="00C81AD6">
        <w:t>Adding Clients to Sandata EVV</w:t>
      </w:r>
      <w:r w:rsidR="00871847" w:rsidRPr="000678D8">
        <w:t xml:space="preserve"> </w:t>
      </w:r>
    </w:p>
    <w:p w14:paraId="09AD6B6E" w14:textId="169E3573" w:rsidR="00E129B8" w:rsidRPr="000678D8" w:rsidRDefault="00ED588B" w:rsidP="00AA132F">
      <w:pPr>
        <w:pStyle w:val="TitleCoverPage"/>
      </w:pPr>
      <w:bookmarkStart w:id="1" w:name="_Hlk117260234"/>
      <w:r>
        <w:t>Job Aid</w:t>
      </w:r>
    </w:p>
    <w:bookmarkEnd w:id="1"/>
    <w:p w14:paraId="5CFF0AFD" w14:textId="77777777" w:rsidR="00F92177" w:rsidRPr="000678D8" w:rsidRDefault="00F92177" w:rsidP="00A0686C">
      <w:pPr>
        <w:ind w:left="1080"/>
        <w:rPr>
          <w:rFonts w:ascii="Scandia" w:hAnsi="Scandia" w:cstheme="minorHAnsi"/>
        </w:rPr>
      </w:pPr>
    </w:p>
    <w:p w14:paraId="4CA88BD7" w14:textId="24587393" w:rsidR="001A7A0C" w:rsidRPr="000678D8" w:rsidRDefault="00ED588B" w:rsidP="00100A46">
      <w:pPr>
        <w:pStyle w:val="CoverPage-Title2"/>
        <w:ind w:firstLine="0"/>
        <w:rPr>
          <w:rFonts w:ascii="Scandia" w:hAnsi="Scandia"/>
        </w:rPr>
      </w:pPr>
      <w:r>
        <w:t>Massachusetts</w:t>
      </w:r>
      <w:r w:rsidR="008A2383">
        <w:t xml:space="preserve"> EOHHS</w:t>
      </w:r>
    </w:p>
    <w:p w14:paraId="1D9F8775" w14:textId="77777777" w:rsidR="00100A46" w:rsidRDefault="00100A46" w:rsidP="00AA132F">
      <w:pPr>
        <w:pStyle w:val="PublishDate"/>
      </w:pPr>
      <w:bookmarkStart w:id="2" w:name="_Hlk117260265"/>
      <w:bookmarkStart w:id="3" w:name="_Toc97303928"/>
    </w:p>
    <w:p w14:paraId="49C64F85" w14:textId="0C97820D" w:rsidR="001E2318" w:rsidRPr="00AA132F" w:rsidRDefault="00CE3082" w:rsidP="00AA132F">
      <w:pPr>
        <w:pStyle w:val="PublishDate"/>
      </w:pPr>
      <w:sdt>
        <w:sdtPr>
          <w:alias w:val="Publish Date"/>
          <w:tag w:val=""/>
          <w:id w:val="-1998484148"/>
          <w:placeholder>
            <w:docPart w:val="39F8BD01DB474AD48B5BC58EAB43909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4-12-13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ED588B">
            <w:t>December 13, 2024</w:t>
          </w:r>
        </w:sdtContent>
      </w:sdt>
      <w:bookmarkEnd w:id="0"/>
      <w:bookmarkEnd w:id="2"/>
      <w:bookmarkEnd w:id="3"/>
      <w:r w:rsidR="001E2318" w:rsidRPr="00006680">
        <w:rPr>
          <w:rFonts w:ascii="Lato" w:hAnsi="Lato" w:cstheme="minorHAnsi"/>
        </w:rPr>
        <w:br w:type="page"/>
      </w:r>
    </w:p>
    <w:p w14:paraId="5D2D6BB9" w14:textId="77777777" w:rsidR="00822BCF" w:rsidRDefault="00822BCF" w:rsidP="00887D07">
      <w:pPr>
        <w:pStyle w:val="TopicDescription"/>
        <w:numPr>
          <w:ilvl w:val="0"/>
          <w:numId w:val="0"/>
        </w:numPr>
      </w:pPr>
    </w:p>
    <w:p w14:paraId="1ACCE0C1" w14:textId="1822EC3E" w:rsidR="00935980" w:rsidRDefault="00E048BC" w:rsidP="00E048BC">
      <w:pPr>
        <w:pStyle w:val="Heading1Outline"/>
      </w:pPr>
      <w:bookmarkStart w:id="4" w:name="_Toc117266913"/>
      <w:r>
        <w:t xml:space="preserve">Manually </w:t>
      </w:r>
      <w:bookmarkEnd w:id="4"/>
      <w:r w:rsidR="00C81AD6">
        <w:t>Adding a Client to Sandata EVV</w:t>
      </w:r>
    </w:p>
    <w:p w14:paraId="39D56DD2" w14:textId="5C8F3FD3" w:rsidR="00965915" w:rsidRDefault="00F56D6F" w:rsidP="00470635">
      <w:pPr>
        <w:pStyle w:val="TopicDescription"/>
        <w:rPr>
          <w:sz w:val="24"/>
          <w:szCs w:val="24"/>
        </w:rPr>
      </w:pPr>
      <w:r>
        <w:rPr>
          <w:sz w:val="24"/>
          <w:szCs w:val="24"/>
        </w:rPr>
        <w:t xml:space="preserve">If a client does not appear in Client Management in Sandata EVV, </w:t>
      </w:r>
      <w:r w:rsidR="00EA3231">
        <w:rPr>
          <w:sz w:val="24"/>
          <w:szCs w:val="24"/>
        </w:rPr>
        <w:t xml:space="preserve">you may need to </w:t>
      </w:r>
      <w:r w:rsidR="000971B8">
        <w:rPr>
          <w:sz w:val="24"/>
          <w:szCs w:val="24"/>
        </w:rPr>
        <w:t xml:space="preserve">manually add them. Clients with authorizations are automatically brought over into Sandata’s system. </w:t>
      </w:r>
    </w:p>
    <w:p w14:paraId="58CD29EA" w14:textId="77777777" w:rsidR="000D23A8" w:rsidRPr="00AA6C01" w:rsidRDefault="000D23A8" w:rsidP="00470635">
      <w:pPr>
        <w:pStyle w:val="TopicDescription"/>
        <w:rPr>
          <w:sz w:val="24"/>
          <w:szCs w:val="24"/>
        </w:rPr>
      </w:pPr>
    </w:p>
    <w:p w14:paraId="47E2FB84" w14:textId="28D7D710" w:rsidR="00803A85" w:rsidRDefault="00AA6C01" w:rsidP="000D23A8">
      <w:pPr>
        <w:pStyle w:val="SandataBodyStyle"/>
      </w:pPr>
      <w:r>
        <w:t>1.</w:t>
      </w:r>
      <w:r w:rsidR="00803A85">
        <w:t xml:space="preserve"> </w:t>
      </w:r>
      <w:r w:rsidR="00644B7E">
        <w:t xml:space="preserve">Go to the </w:t>
      </w:r>
      <w:r w:rsidR="000D23A8">
        <w:rPr>
          <w:b/>
          <w:bCs/>
        </w:rPr>
        <w:t>Client</w:t>
      </w:r>
      <w:r w:rsidR="000D23A8">
        <w:t xml:space="preserve"> module in Sandata EVV. </w:t>
      </w:r>
      <w:r w:rsidR="0030255C">
        <w:t xml:space="preserve">Make sure the client is not in your account by searching </w:t>
      </w:r>
      <w:r w:rsidR="0030255C">
        <w:rPr>
          <w:b/>
          <w:bCs/>
        </w:rPr>
        <w:t xml:space="preserve">Pending </w:t>
      </w:r>
      <w:r w:rsidR="0030255C">
        <w:t xml:space="preserve">clients. Select </w:t>
      </w:r>
      <w:r w:rsidR="0030255C">
        <w:rPr>
          <w:b/>
          <w:bCs/>
        </w:rPr>
        <w:t>Filters</w:t>
      </w:r>
      <w:r w:rsidR="0030255C">
        <w:t xml:space="preserve">, then select </w:t>
      </w:r>
      <w:r w:rsidR="0030255C">
        <w:rPr>
          <w:b/>
          <w:bCs/>
        </w:rPr>
        <w:t xml:space="preserve">Pending </w:t>
      </w:r>
      <w:r w:rsidR="0030255C">
        <w:t xml:space="preserve">to show clients you have not activated. </w:t>
      </w:r>
    </w:p>
    <w:p w14:paraId="3B07D915" w14:textId="109A9465" w:rsidR="0030255C" w:rsidRDefault="006A3794" w:rsidP="006A4E45">
      <w:pPr>
        <w:pStyle w:val="SandataBodyStyle"/>
        <w:jc w:val="center"/>
      </w:pPr>
      <w:r>
        <w:rPr>
          <w:noProof/>
        </w:rPr>
        <w:drawing>
          <wp:inline distT="0" distB="0" distL="0" distR="0" wp14:anchorId="42F1F194" wp14:editId="5640D790">
            <wp:extent cx="6076950" cy="3314700"/>
            <wp:effectExtent l="0" t="0" r="0" b="0"/>
            <wp:docPr id="1063751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D396" w14:textId="5F3ACEAF" w:rsidR="006A3794" w:rsidRDefault="006A3794" w:rsidP="006A4E45">
      <w:pPr>
        <w:pStyle w:val="SandataBodyStyle"/>
        <w:jc w:val="center"/>
      </w:pPr>
      <w:r>
        <w:rPr>
          <w:noProof/>
        </w:rPr>
        <w:drawing>
          <wp:inline distT="0" distB="0" distL="0" distR="0" wp14:anchorId="41B3C47D" wp14:editId="55A6132F">
            <wp:extent cx="2381250" cy="2895600"/>
            <wp:effectExtent l="0" t="0" r="0" b="0"/>
            <wp:docPr id="177788540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AC91" w14:textId="7FF51A14" w:rsidR="006A3794" w:rsidRDefault="006A3794" w:rsidP="000D23A8">
      <w:pPr>
        <w:pStyle w:val="SandataBodyStyle"/>
      </w:pPr>
      <w:r>
        <w:lastRenderedPageBreak/>
        <w:t xml:space="preserve">2. If the client is not there, </w:t>
      </w:r>
      <w:r w:rsidR="004758B0">
        <w:t xml:space="preserve">that means they do not have an authorization attached and will need to be manually added. Select </w:t>
      </w:r>
      <w:r w:rsidR="004758B0">
        <w:rPr>
          <w:b/>
          <w:bCs/>
        </w:rPr>
        <w:t>Create Client</w:t>
      </w:r>
      <w:r w:rsidR="004758B0">
        <w:t>.</w:t>
      </w:r>
    </w:p>
    <w:p w14:paraId="3D319CEA" w14:textId="69C0BA42" w:rsidR="004758B0" w:rsidRDefault="006A4E45" w:rsidP="006A4E45">
      <w:pPr>
        <w:pStyle w:val="SandataBodyStyle"/>
        <w:jc w:val="center"/>
      </w:pPr>
      <w:r>
        <w:rPr>
          <w:noProof/>
        </w:rPr>
        <w:drawing>
          <wp:inline distT="0" distB="0" distL="0" distR="0" wp14:anchorId="606BDFE1" wp14:editId="7439D581">
            <wp:extent cx="6076950" cy="2609850"/>
            <wp:effectExtent l="0" t="0" r="0" b="0"/>
            <wp:docPr id="206183471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A3B4" w14:textId="42BEC207" w:rsidR="006A4E45" w:rsidRDefault="006A4E45" w:rsidP="000D23A8">
      <w:pPr>
        <w:pStyle w:val="SandataBodyStyle"/>
      </w:pPr>
      <w:r>
        <w:t xml:space="preserve">3. Enter the </w:t>
      </w:r>
      <w:r>
        <w:rPr>
          <w:b/>
          <w:bCs/>
        </w:rPr>
        <w:t xml:space="preserve">Date of Birth, Medicaid ID, </w:t>
      </w:r>
      <w:r w:rsidR="003B5365">
        <w:t>or</w:t>
      </w:r>
      <w:r>
        <w:t xml:space="preserve"> </w:t>
      </w:r>
      <w:r>
        <w:rPr>
          <w:b/>
          <w:bCs/>
        </w:rPr>
        <w:t>Consumer ID</w:t>
      </w:r>
      <w:r>
        <w:t xml:space="preserve"> of the client and select </w:t>
      </w:r>
      <w:r>
        <w:rPr>
          <w:b/>
          <w:bCs/>
        </w:rPr>
        <w:t>Search</w:t>
      </w:r>
      <w:r>
        <w:t xml:space="preserve">. If a match is present, the client will appear. Select </w:t>
      </w:r>
      <w:r>
        <w:rPr>
          <w:b/>
          <w:bCs/>
        </w:rPr>
        <w:t>Create Client</w:t>
      </w:r>
      <w:r>
        <w:t xml:space="preserve"> to add the client.</w:t>
      </w:r>
    </w:p>
    <w:p w14:paraId="65EA9312" w14:textId="5F7FD817" w:rsidR="00696D06" w:rsidRDefault="00696D06" w:rsidP="00B502EB">
      <w:pPr>
        <w:pStyle w:val="SandataBodyStyle"/>
        <w:jc w:val="center"/>
      </w:pPr>
      <w:r>
        <w:rPr>
          <w:noProof/>
        </w:rPr>
        <w:drawing>
          <wp:inline distT="0" distB="0" distL="0" distR="0" wp14:anchorId="19E5D874" wp14:editId="08A62B94">
            <wp:extent cx="2990850" cy="3543300"/>
            <wp:effectExtent l="0" t="0" r="0" b="0"/>
            <wp:docPr id="1685298836" name="Picture 4" descr="A screenshot of a registratio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98836" name="Picture 4" descr="A screenshot of a registration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26C4" w14:textId="77777777" w:rsidR="00A55270" w:rsidRDefault="00A55270" w:rsidP="000D23A8">
      <w:pPr>
        <w:pStyle w:val="SandataBodyStyle"/>
      </w:pPr>
    </w:p>
    <w:p w14:paraId="26C016BF" w14:textId="77777777" w:rsidR="00A55270" w:rsidRDefault="00A55270" w:rsidP="000D23A8">
      <w:pPr>
        <w:pStyle w:val="SandataBodyStyle"/>
      </w:pPr>
    </w:p>
    <w:p w14:paraId="63340D64" w14:textId="77777777" w:rsidR="00A55270" w:rsidRDefault="00A55270" w:rsidP="000D23A8">
      <w:pPr>
        <w:pStyle w:val="SandataBodyStyle"/>
      </w:pPr>
    </w:p>
    <w:p w14:paraId="78328BFE" w14:textId="48C5B16A" w:rsidR="00696D06" w:rsidRDefault="00696D06" w:rsidP="000D23A8">
      <w:pPr>
        <w:pStyle w:val="SandataBodyStyle"/>
      </w:pPr>
      <w:r>
        <w:lastRenderedPageBreak/>
        <w:t xml:space="preserve">4. Go to the </w:t>
      </w:r>
      <w:r>
        <w:rPr>
          <w:b/>
          <w:bCs/>
        </w:rPr>
        <w:t xml:space="preserve">Visit Maintenance </w:t>
      </w:r>
      <w:r>
        <w:t>modul</w:t>
      </w:r>
      <w:r w:rsidR="004E03C6">
        <w:t xml:space="preserve">e if your employees have captured visit data for this client. You will notice unverified visits with a red dot exception indicator in the </w:t>
      </w:r>
      <w:r w:rsidR="004E03C6">
        <w:rPr>
          <w:b/>
          <w:bCs/>
        </w:rPr>
        <w:t xml:space="preserve">Client </w:t>
      </w:r>
      <w:r w:rsidR="004E03C6">
        <w:t>column. This means the visit was c</w:t>
      </w:r>
      <w:r w:rsidR="00B502EB">
        <w:t xml:space="preserve">ompleted without identifying the client. Use the </w:t>
      </w:r>
      <w:r w:rsidR="00B502EB">
        <w:rPr>
          <w:b/>
          <w:bCs/>
        </w:rPr>
        <w:t xml:space="preserve">Filters </w:t>
      </w:r>
      <w:r w:rsidR="00B502EB">
        <w:t xml:space="preserve">feature to find incomplete visits with this exception type in the date range you need to update. </w:t>
      </w:r>
    </w:p>
    <w:p w14:paraId="3DC80207" w14:textId="5B4260D1" w:rsidR="00B502EB" w:rsidRDefault="00A55270" w:rsidP="00C746AD">
      <w:pPr>
        <w:pStyle w:val="SandataBodyStyle"/>
        <w:jc w:val="center"/>
      </w:pPr>
      <w:r>
        <w:rPr>
          <w:noProof/>
        </w:rPr>
        <w:drawing>
          <wp:inline distT="0" distB="0" distL="0" distR="0" wp14:anchorId="1DF07A35" wp14:editId="3903A0F3">
            <wp:extent cx="6076950" cy="2781300"/>
            <wp:effectExtent l="0" t="0" r="0" b="0"/>
            <wp:docPr id="197224959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185D" w14:textId="0A666E77" w:rsidR="00A55270" w:rsidRDefault="00A55270" w:rsidP="000D23A8">
      <w:pPr>
        <w:pStyle w:val="SandataBodyStyle"/>
      </w:pPr>
      <w:r>
        <w:t xml:space="preserve">5. Fix the exception by identifying the client you added. </w:t>
      </w:r>
    </w:p>
    <w:p w14:paraId="67118A2D" w14:textId="77777777" w:rsidR="00431004" w:rsidRDefault="00431004" w:rsidP="000D23A8">
      <w:pPr>
        <w:pStyle w:val="SandataBodyStyle"/>
      </w:pPr>
    </w:p>
    <w:p w14:paraId="16DF5500" w14:textId="60E5B304" w:rsidR="00C746AD" w:rsidRPr="00B502EB" w:rsidRDefault="00C746AD" w:rsidP="000D23A8">
      <w:pPr>
        <w:pStyle w:val="SandataBodyStyle"/>
      </w:pPr>
      <w:r>
        <w:t xml:space="preserve">For more information on how to manage your visits, complete training in </w:t>
      </w:r>
      <w:hyperlink r:id="rId18" w:history="1">
        <w:r w:rsidRPr="00431004">
          <w:rPr>
            <w:rStyle w:val="Hyperlink"/>
            <w:rFonts w:ascii="Lato" w:hAnsi="Lato"/>
          </w:rPr>
          <w:t>Sandata Learn</w:t>
        </w:r>
      </w:hyperlink>
      <w:r>
        <w:t xml:space="preserve"> or review guides on </w:t>
      </w:r>
      <w:hyperlink r:id="rId19" w:history="1">
        <w:r w:rsidRPr="00C67BF0">
          <w:rPr>
            <w:rStyle w:val="Hyperlink"/>
            <w:rFonts w:ascii="Lato" w:hAnsi="Lato"/>
          </w:rPr>
          <w:t>Visit Maintenance</w:t>
        </w:r>
      </w:hyperlink>
      <w:r>
        <w:t xml:space="preserve"> at </w:t>
      </w:r>
      <w:hyperlink r:id="rId20" w:history="1">
        <w:r w:rsidRPr="00431004">
          <w:rPr>
            <w:rStyle w:val="Hyperlink"/>
            <w:rFonts w:ascii="Lato" w:hAnsi="Lato"/>
          </w:rPr>
          <w:t>Sandata On-Demand</w:t>
        </w:r>
      </w:hyperlink>
      <w:r>
        <w:t xml:space="preserve">. </w:t>
      </w:r>
    </w:p>
    <w:sectPr w:rsidR="00C746AD" w:rsidRPr="00B502EB" w:rsidSect="00875028">
      <w:footerReference w:type="default" r:id="rId21"/>
      <w:headerReference w:type="first" r:id="rId22"/>
      <w:footerReference w:type="first" r:id="rId23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0E38A" w14:textId="77777777" w:rsidR="00050C94" w:rsidRDefault="00050C94" w:rsidP="00CD39A7">
      <w:r>
        <w:separator/>
      </w:r>
    </w:p>
    <w:p w14:paraId="3CE5E892" w14:textId="77777777" w:rsidR="00050C94" w:rsidRDefault="00050C94"/>
    <w:p w14:paraId="5B17EECC" w14:textId="77777777" w:rsidR="00050C94" w:rsidRDefault="00050C94"/>
  </w:endnote>
  <w:endnote w:type="continuationSeparator" w:id="0">
    <w:p w14:paraId="32698A22" w14:textId="77777777" w:rsidR="00050C94" w:rsidRDefault="00050C94" w:rsidP="00CD39A7">
      <w:r>
        <w:continuationSeparator/>
      </w:r>
    </w:p>
    <w:p w14:paraId="15E51817" w14:textId="77777777" w:rsidR="00050C94" w:rsidRDefault="00050C94"/>
    <w:p w14:paraId="10D9E6C0" w14:textId="77777777" w:rsidR="00050C94" w:rsidRDefault="00050C94"/>
  </w:endnote>
  <w:endnote w:type="continuationNotice" w:id="1">
    <w:p w14:paraId="5750331A" w14:textId="77777777" w:rsidR="00050C94" w:rsidRDefault="00050C94"/>
    <w:p w14:paraId="3AC540E4" w14:textId="77777777" w:rsidR="00050C94" w:rsidRDefault="00050C94"/>
    <w:p w14:paraId="3C573981" w14:textId="77777777" w:rsidR="00050C94" w:rsidRDefault="00050C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(Body CS)">
    <w:altName w:val="Arial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ndia">
    <w:panose1 w:val="020B0603050000020004"/>
    <w:charset w:val="00"/>
    <w:family w:val="swiss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0A3AF" w14:textId="7597B3C0" w:rsidR="00E869F7" w:rsidRDefault="00330D31" w:rsidP="005E6C10">
    <w:pPr>
      <w:pStyle w:val="Footer"/>
      <w:pBdr>
        <w:top w:val="single" w:sz="4" w:space="10" w:color="F1A91E" w:themeColor="accent2"/>
      </w:pBdr>
      <w:tabs>
        <w:tab w:val="clear" w:pos="4680"/>
        <w:tab w:val="clear" w:pos="9360"/>
        <w:tab w:val="right" w:pos="10800"/>
      </w:tabs>
      <w:ind w:left="0"/>
    </w:pPr>
    <w:r w:rsidRPr="00330D31">
      <w:rPr>
        <w:rFonts w:ascii="Lato" w:hAnsi="Lato"/>
        <w:noProof/>
      </w:rPr>
      <w:drawing>
        <wp:anchor distT="0" distB="0" distL="114300" distR="114300" simplePos="0" relativeHeight="251658241" behindDoc="0" locked="0" layoutInCell="1" allowOverlap="1" wp14:anchorId="467A290E" wp14:editId="43AA5494">
          <wp:simplePos x="0" y="0"/>
          <wp:positionH relativeFrom="column">
            <wp:posOffset>5829</wp:posOffset>
          </wp:positionH>
          <wp:positionV relativeFrom="paragraph">
            <wp:posOffset>115570</wp:posOffset>
          </wp:positionV>
          <wp:extent cx="782320" cy="162417"/>
          <wp:effectExtent l="0" t="0" r="0" b="3175"/>
          <wp:wrapNone/>
          <wp:docPr id="15687839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7839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20" cy="162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2EA9">
      <w:rPr>
        <w:rFonts w:ascii="Lato" w:hAnsi="Lato"/>
      </w:rPr>
      <w:tab/>
    </w:r>
    <w:r w:rsidR="007B724E" w:rsidRPr="005E6C10">
      <w:t xml:space="preserve">Confidential | </w:t>
    </w:r>
    <w:fldSimple w:instr=" STYLEREF  &quot;Title Cover Page&quot;  \* MERGEFORMAT ">
      <w:r w:rsidR="00CE3082">
        <w:rPr>
          <w:noProof/>
        </w:rPr>
        <w:t>Job Aid</w:t>
      </w:r>
    </w:fldSimple>
    <w:r w:rsidR="007B724E" w:rsidRPr="005E6C10">
      <w:t xml:space="preserve"> | </w:t>
    </w:r>
    <w:r w:rsidR="007B724E" w:rsidRPr="005E6C10">
      <w:fldChar w:fldCharType="begin"/>
    </w:r>
    <w:r w:rsidR="007B724E" w:rsidRPr="005E6C10">
      <w:instrText xml:space="preserve"> PAGE   \* MERGEFORMAT </w:instrText>
    </w:r>
    <w:r w:rsidR="007B724E" w:rsidRPr="005E6C10">
      <w:fldChar w:fldCharType="separate"/>
    </w:r>
    <w:r w:rsidR="007B724E" w:rsidRPr="005E6C10">
      <w:t>1</w:t>
    </w:r>
    <w:r w:rsidR="007B724E" w:rsidRPr="005E6C1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41206" w14:textId="2C433DF1" w:rsidR="00100A46" w:rsidRPr="00100A46" w:rsidRDefault="00100A46" w:rsidP="00100A46">
    <w:pPr>
      <w:pStyle w:val="Footer"/>
    </w:pPr>
    <w:r w:rsidRPr="00100A46">
      <w:t>Proprietary and Confidential.</w:t>
    </w:r>
    <w:r w:rsidRPr="00100A46">
      <w:br/>
      <w:t>Copyright © 202</w:t>
    </w:r>
    <w:r w:rsidR="00F13DF3">
      <w:t>4</w:t>
    </w:r>
    <w:r w:rsidRPr="00100A46">
      <w:t xml:space="preserve"> Sandata Technologies, LLC.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A2A0F" w14:textId="77777777" w:rsidR="00050C94" w:rsidRDefault="00050C94" w:rsidP="00CD39A7">
      <w:r>
        <w:separator/>
      </w:r>
    </w:p>
    <w:p w14:paraId="10CC4975" w14:textId="77777777" w:rsidR="00050C94" w:rsidRDefault="00050C94"/>
    <w:p w14:paraId="082AD657" w14:textId="77777777" w:rsidR="00050C94" w:rsidRDefault="00050C94"/>
  </w:footnote>
  <w:footnote w:type="continuationSeparator" w:id="0">
    <w:p w14:paraId="768843C9" w14:textId="77777777" w:rsidR="00050C94" w:rsidRDefault="00050C94" w:rsidP="00CD39A7">
      <w:r>
        <w:continuationSeparator/>
      </w:r>
    </w:p>
    <w:p w14:paraId="649D6270" w14:textId="77777777" w:rsidR="00050C94" w:rsidRDefault="00050C94"/>
    <w:p w14:paraId="04D65C9A" w14:textId="77777777" w:rsidR="00050C94" w:rsidRDefault="00050C94"/>
  </w:footnote>
  <w:footnote w:type="continuationNotice" w:id="1">
    <w:p w14:paraId="762BC712" w14:textId="77777777" w:rsidR="00050C94" w:rsidRDefault="00050C94"/>
    <w:p w14:paraId="0880F906" w14:textId="77777777" w:rsidR="00050C94" w:rsidRDefault="00050C94"/>
    <w:p w14:paraId="56DE1BD7" w14:textId="77777777" w:rsidR="00050C94" w:rsidRDefault="00050C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8810F" w14:textId="779E3C00" w:rsidR="00100A46" w:rsidRDefault="00100A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E083BD" wp14:editId="31D4E6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662" cy="10058400"/>
          <wp:effectExtent l="0" t="0" r="0" b="0"/>
          <wp:wrapNone/>
          <wp:docPr id="1252682017" name="Picture 1" descr="A close-up of a co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682017" name="Picture 1" descr="A close-up of a cov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6D2EF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5C5C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E45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7CA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020E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9AD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74D7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98D9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B2C0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24D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1CA8CD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5941D3E"/>
    <w:multiLevelType w:val="hybridMultilevel"/>
    <w:tmpl w:val="28F6D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84421"/>
    <w:multiLevelType w:val="hybridMultilevel"/>
    <w:tmpl w:val="B35C6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CF82FBE"/>
    <w:multiLevelType w:val="hybridMultilevel"/>
    <w:tmpl w:val="0CAC91E2"/>
    <w:lvl w:ilvl="0" w:tplc="27CC2B3C">
      <w:start w:val="1"/>
      <w:numFmt w:val="lowerLetter"/>
      <w:pStyle w:val="Steplvl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B16E3F"/>
    <w:multiLevelType w:val="hybridMultilevel"/>
    <w:tmpl w:val="9EF8FF70"/>
    <w:lvl w:ilvl="0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FBA918"/>
      </w:rPr>
    </w:lvl>
    <w:lvl w:ilvl="1" w:tplc="F3F235C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FBA918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492485C"/>
    <w:multiLevelType w:val="hybridMultilevel"/>
    <w:tmpl w:val="E702D1CA"/>
    <w:lvl w:ilvl="0" w:tplc="90A2212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71E008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6740E60"/>
    <w:multiLevelType w:val="hybridMultilevel"/>
    <w:tmpl w:val="34FE56CE"/>
    <w:lvl w:ilvl="0" w:tplc="210C0C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B5BA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80B24D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EF5645A"/>
    <w:multiLevelType w:val="hybridMultilevel"/>
    <w:tmpl w:val="53763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873DBD"/>
    <w:multiLevelType w:val="hybridMultilevel"/>
    <w:tmpl w:val="8786A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1314A9"/>
    <w:multiLevelType w:val="hybridMultilevel"/>
    <w:tmpl w:val="B00C651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E4958A5"/>
    <w:multiLevelType w:val="hybridMultilevel"/>
    <w:tmpl w:val="97147BE4"/>
    <w:lvl w:ilvl="0" w:tplc="CF464C6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FBA918"/>
      </w:rPr>
    </w:lvl>
    <w:lvl w:ilvl="1" w:tplc="7A0EF5B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FBA91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3DB0AFF"/>
    <w:multiLevelType w:val="hybridMultilevel"/>
    <w:tmpl w:val="F984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C70782"/>
    <w:multiLevelType w:val="hybridMultilevel"/>
    <w:tmpl w:val="4DBA5D20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FBA918"/>
      </w:rPr>
    </w:lvl>
    <w:lvl w:ilvl="1" w:tplc="30DAA740">
      <w:start w:val="1"/>
      <w:numFmt w:val="bullet"/>
      <w:pStyle w:val="BulletLevel1b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45895"/>
    <w:multiLevelType w:val="hybridMultilevel"/>
    <w:tmpl w:val="C0262AE8"/>
    <w:lvl w:ilvl="0" w:tplc="9110899E">
      <w:start w:val="1"/>
      <w:numFmt w:val="bullet"/>
      <w:pStyle w:val="Table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315DED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3C9D1671"/>
    <w:multiLevelType w:val="multilevel"/>
    <w:tmpl w:val="E780C1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EF03DEE"/>
    <w:multiLevelType w:val="multilevel"/>
    <w:tmpl w:val="20107298"/>
    <w:lvl w:ilvl="0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opic4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opicDescription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Steplvl1"/>
      <w:lvlText w:val="%5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5">
      <w:start w:val="1"/>
      <w:numFmt w:val="none"/>
      <w:suff w:val="nothing"/>
      <w:lvlText w:val=""/>
      <w:lvlJc w:val="left"/>
      <w:pPr>
        <w:ind w:left="720" w:firstLine="0"/>
      </w:pPr>
      <w:rPr>
        <w:rFonts w:ascii="Calibri" w:hAnsi="Calibri" w:hint="default"/>
        <w:b w:val="0"/>
        <w:i w:val="0"/>
        <w:sz w:val="24"/>
      </w:rPr>
    </w:lvl>
    <w:lvl w:ilvl="6">
      <w:start w:val="1"/>
      <w:numFmt w:val="upperLetter"/>
      <w:pStyle w:val="Steplvl2"/>
      <w:lvlText w:val="%7."/>
      <w:lvlJc w:val="left"/>
      <w:pPr>
        <w:ind w:left="1080" w:hanging="360"/>
      </w:pPr>
      <w:rPr>
        <w:rFonts w:ascii="Calibri" w:hAnsi="Calibri" w:hint="default"/>
        <w:b w:val="0"/>
        <w:i w:val="0"/>
        <w:sz w:val="24"/>
      </w:rPr>
    </w:lvl>
    <w:lvl w:ilvl="7">
      <w:start w:val="1"/>
      <w:numFmt w:val="none"/>
      <w:suff w:val="nothing"/>
      <w:lvlText w:val=""/>
      <w:lvlJc w:val="left"/>
      <w:pPr>
        <w:ind w:left="1080" w:firstLine="0"/>
      </w:pPr>
      <w:rPr>
        <w:rFonts w:ascii="Calibri" w:hAnsi="Calibri" w:hint="default"/>
        <w:b w:val="0"/>
        <w:i w:val="0"/>
        <w:sz w:val="22"/>
      </w:rPr>
    </w:lvl>
    <w:lvl w:ilvl="8">
      <w:start w:val="1"/>
      <w:numFmt w:val="lowerRoman"/>
      <w:pStyle w:val="Steplvl3"/>
      <w:lvlText w:val="%9."/>
      <w:lvlJc w:val="left"/>
      <w:pPr>
        <w:ind w:left="1440" w:hanging="360"/>
      </w:pPr>
      <w:rPr>
        <w:rFonts w:hint="default"/>
      </w:rPr>
    </w:lvl>
  </w:abstractNum>
  <w:abstractNum w:abstractNumId="28" w15:restartNumberingAfterBreak="0">
    <w:nsid w:val="44F35A88"/>
    <w:multiLevelType w:val="hybridMultilevel"/>
    <w:tmpl w:val="D4E84C82"/>
    <w:lvl w:ilvl="0" w:tplc="B0621D28">
      <w:start w:val="1"/>
      <w:numFmt w:val="decimal"/>
      <w:pStyle w:val="TableNum"/>
      <w:lvlText w:val="%1."/>
      <w:lvlJc w:val="left"/>
      <w:pPr>
        <w:ind w:left="21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9" w15:restartNumberingAfterBreak="0">
    <w:nsid w:val="4B4B37C3"/>
    <w:multiLevelType w:val="hybridMultilevel"/>
    <w:tmpl w:val="EFAC4EE8"/>
    <w:lvl w:ilvl="0" w:tplc="95C8C34E">
      <w:start w:val="1"/>
      <w:numFmt w:val="bullet"/>
      <w:pStyle w:val="NoteWarning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B16308"/>
    <w:multiLevelType w:val="multilevel"/>
    <w:tmpl w:val="4DBA5D20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FBA918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683A87"/>
    <w:multiLevelType w:val="hybridMultilevel"/>
    <w:tmpl w:val="8C10C180"/>
    <w:lvl w:ilvl="0" w:tplc="D550E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BA918"/>
      </w:rPr>
    </w:lvl>
    <w:lvl w:ilvl="1" w:tplc="3AE239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BA9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E937CD"/>
    <w:multiLevelType w:val="hybridMultilevel"/>
    <w:tmpl w:val="CD3ADF4E"/>
    <w:lvl w:ilvl="0" w:tplc="42B461B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A918"/>
      </w:rPr>
    </w:lvl>
    <w:lvl w:ilvl="1" w:tplc="25D81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B5BA1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3443162"/>
    <w:multiLevelType w:val="hybridMultilevel"/>
    <w:tmpl w:val="0C8487A0"/>
    <w:lvl w:ilvl="0" w:tplc="494C71C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FBA918"/>
      </w:rPr>
    </w:lvl>
    <w:lvl w:ilvl="1" w:tplc="7BEA44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89485D"/>
    <w:multiLevelType w:val="hybridMultilevel"/>
    <w:tmpl w:val="1D9C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F7BAB"/>
    <w:multiLevelType w:val="multilevel"/>
    <w:tmpl w:val="E17E23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Outline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2437927"/>
    <w:multiLevelType w:val="hybridMultilevel"/>
    <w:tmpl w:val="B4887BD6"/>
    <w:lvl w:ilvl="0" w:tplc="31B07388">
      <w:start w:val="1"/>
      <w:numFmt w:val="decimal"/>
      <w:pStyle w:val="TableName"/>
      <w:lvlText w:val=" Table %1- "/>
      <w:lvlJc w:val="left"/>
      <w:pPr>
        <w:ind w:left="810" w:hanging="360"/>
      </w:pPr>
      <w:rPr>
        <w:rFonts w:hint="default"/>
        <w:i w:val="0"/>
        <w:iCs w:val="0"/>
        <w:color w:val="082E40" w:themeColor="text1" w:themeTint="F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B03F2A"/>
    <w:multiLevelType w:val="hybridMultilevel"/>
    <w:tmpl w:val="6F128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B0DB2"/>
    <w:multiLevelType w:val="hybridMultilevel"/>
    <w:tmpl w:val="FFA2904A"/>
    <w:lvl w:ilvl="0" w:tplc="CD4427F2">
      <w:start w:val="1"/>
      <w:numFmt w:val="bullet"/>
      <w:pStyle w:val="TableBullet0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9" w15:restartNumberingAfterBreak="0">
    <w:nsid w:val="7C4B26BE"/>
    <w:multiLevelType w:val="hybridMultilevel"/>
    <w:tmpl w:val="0F266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221143">
    <w:abstractNumId w:val="1"/>
  </w:num>
  <w:num w:numId="2" w16cid:durableId="583031266">
    <w:abstractNumId w:val="21"/>
  </w:num>
  <w:num w:numId="3" w16cid:durableId="2018580134">
    <w:abstractNumId w:val="38"/>
  </w:num>
  <w:num w:numId="4" w16cid:durableId="2067993757">
    <w:abstractNumId w:val="7"/>
  </w:num>
  <w:num w:numId="5" w16cid:durableId="1884559795">
    <w:abstractNumId w:val="9"/>
  </w:num>
  <w:num w:numId="6" w16cid:durableId="2006743592">
    <w:abstractNumId w:val="26"/>
  </w:num>
  <w:num w:numId="7" w16cid:durableId="181818701">
    <w:abstractNumId w:val="28"/>
  </w:num>
  <w:num w:numId="8" w16cid:durableId="950286208">
    <w:abstractNumId w:val="10"/>
  </w:num>
  <w:num w:numId="9" w16cid:durableId="384644117">
    <w:abstractNumId w:val="24"/>
  </w:num>
  <w:num w:numId="10" w16cid:durableId="543567606">
    <w:abstractNumId w:val="12"/>
  </w:num>
  <w:num w:numId="11" w16cid:durableId="219555133">
    <w:abstractNumId w:val="36"/>
  </w:num>
  <w:num w:numId="12" w16cid:durableId="1276787651">
    <w:abstractNumId w:val="6"/>
  </w:num>
  <w:num w:numId="13" w16cid:durableId="648902690">
    <w:abstractNumId w:val="5"/>
  </w:num>
  <w:num w:numId="14" w16cid:durableId="960839391">
    <w:abstractNumId w:val="4"/>
  </w:num>
  <w:num w:numId="15" w16cid:durableId="571547815">
    <w:abstractNumId w:val="8"/>
  </w:num>
  <w:num w:numId="16" w16cid:durableId="720178890">
    <w:abstractNumId w:val="3"/>
  </w:num>
  <w:num w:numId="17" w16cid:durableId="306134162">
    <w:abstractNumId w:val="2"/>
  </w:num>
  <w:num w:numId="18" w16cid:durableId="913323276">
    <w:abstractNumId w:val="0"/>
  </w:num>
  <w:num w:numId="19" w16cid:durableId="1529294305">
    <w:abstractNumId w:val="37"/>
  </w:num>
  <w:num w:numId="20" w16cid:durableId="381173364">
    <w:abstractNumId w:val="18"/>
  </w:num>
  <w:num w:numId="21" w16cid:durableId="1639645498">
    <w:abstractNumId w:val="34"/>
  </w:num>
  <w:num w:numId="22" w16cid:durableId="1993823910">
    <w:abstractNumId w:val="22"/>
  </w:num>
  <w:num w:numId="23" w16cid:durableId="54820182">
    <w:abstractNumId w:val="20"/>
  </w:num>
  <w:num w:numId="24" w16cid:durableId="1536625510">
    <w:abstractNumId w:val="17"/>
  </w:num>
  <w:num w:numId="25" w16cid:durableId="1487820373">
    <w:abstractNumId w:val="19"/>
  </w:num>
  <w:num w:numId="26" w16cid:durableId="792215091">
    <w:abstractNumId w:val="31"/>
  </w:num>
  <w:num w:numId="27" w16cid:durableId="1929460702">
    <w:abstractNumId w:val="32"/>
  </w:num>
  <w:num w:numId="28" w16cid:durableId="156263459">
    <w:abstractNumId w:val="27"/>
  </w:num>
  <w:num w:numId="29" w16cid:durableId="1197087720">
    <w:abstractNumId w:val="13"/>
  </w:num>
  <w:num w:numId="30" w16cid:durableId="1126237289">
    <w:abstractNumId w:val="29"/>
  </w:num>
  <w:num w:numId="31" w16cid:durableId="57017637">
    <w:abstractNumId w:val="15"/>
  </w:num>
  <w:num w:numId="32" w16cid:durableId="912589299">
    <w:abstractNumId w:val="14"/>
  </w:num>
  <w:num w:numId="33" w16cid:durableId="178665163">
    <w:abstractNumId w:val="16"/>
  </w:num>
  <w:num w:numId="34" w16cid:durableId="544559292">
    <w:abstractNumId w:val="33"/>
  </w:num>
  <w:num w:numId="35" w16cid:durableId="696588377">
    <w:abstractNumId w:val="23"/>
  </w:num>
  <w:num w:numId="36" w16cid:durableId="697122955">
    <w:abstractNumId w:val="15"/>
    <w:lvlOverride w:ilvl="0">
      <w:startOverride w:val="1"/>
    </w:lvlOverride>
  </w:num>
  <w:num w:numId="37" w16cid:durableId="78677576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087977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40655508">
    <w:abstractNumId w:val="35"/>
  </w:num>
  <w:num w:numId="40" w16cid:durableId="746535473">
    <w:abstractNumId w:val="25"/>
  </w:num>
  <w:num w:numId="41" w16cid:durableId="1831630795">
    <w:abstractNumId w:val="11"/>
  </w:num>
  <w:num w:numId="42" w16cid:durableId="259800944">
    <w:abstractNumId w:val="39"/>
  </w:num>
  <w:num w:numId="43" w16cid:durableId="1937790536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04F"/>
    <w:rsid w:val="00001022"/>
    <w:rsid w:val="0000278A"/>
    <w:rsid w:val="00002835"/>
    <w:rsid w:val="000038C9"/>
    <w:rsid w:val="00003ADF"/>
    <w:rsid w:val="00006680"/>
    <w:rsid w:val="0001152D"/>
    <w:rsid w:val="00013693"/>
    <w:rsid w:val="00020833"/>
    <w:rsid w:val="0002223B"/>
    <w:rsid w:val="000244DB"/>
    <w:rsid w:val="00036F2C"/>
    <w:rsid w:val="00037880"/>
    <w:rsid w:val="00042109"/>
    <w:rsid w:val="00042A90"/>
    <w:rsid w:val="00050935"/>
    <w:rsid w:val="00050C94"/>
    <w:rsid w:val="00051D59"/>
    <w:rsid w:val="00053B04"/>
    <w:rsid w:val="00060CA5"/>
    <w:rsid w:val="00064EA6"/>
    <w:rsid w:val="00067204"/>
    <w:rsid w:val="000672FE"/>
    <w:rsid w:val="0006731E"/>
    <w:rsid w:val="000678D8"/>
    <w:rsid w:val="000830D7"/>
    <w:rsid w:val="000848F0"/>
    <w:rsid w:val="00085E7C"/>
    <w:rsid w:val="00086300"/>
    <w:rsid w:val="00087059"/>
    <w:rsid w:val="000873D7"/>
    <w:rsid w:val="000971B8"/>
    <w:rsid w:val="00097E0B"/>
    <w:rsid w:val="000A072C"/>
    <w:rsid w:val="000A3916"/>
    <w:rsid w:val="000A630D"/>
    <w:rsid w:val="000B081D"/>
    <w:rsid w:val="000B0BA6"/>
    <w:rsid w:val="000B30D0"/>
    <w:rsid w:val="000B3324"/>
    <w:rsid w:val="000B5BF1"/>
    <w:rsid w:val="000B6569"/>
    <w:rsid w:val="000C32BA"/>
    <w:rsid w:val="000C4172"/>
    <w:rsid w:val="000D23A8"/>
    <w:rsid w:val="000D274C"/>
    <w:rsid w:val="000D377C"/>
    <w:rsid w:val="000D5885"/>
    <w:rsid w:val="000D7DC1"/>
    <w:rsid w:val="000E71A7"/>
    <w:rsid w:val="000F1571"/>
    <w:rsid w:val="000F24E1"/>
    <w:rsid w:val="000F5B72"/>
    <w:rsid w:val="000F6E1D"/>
    <w:rsid w:val="00100A46"/>
    <w:rsid w:val="0010365A"/>
    <w:rsid w:val="0010531F"/>
    <w:rsid w:val="00106CB2"/>
    <w:rsid w:val="00107F0E"/>
    <w:rsid w:val="00110157"/>
    <w:rsid w:val="001118AA"/>
    <w:rsid w:val="00112023"/>
    <w:rsid w:val="00117395"/>
    <w:rsid w:val="0012040A"/>
    <w:rsid w:val="001221AD"/>
    <w:rsid w:val="00127177"/>
    <w:rsid w:val="00127EE9"/>
    <w:rsid w:val="001319B2"/>
    <w:rsid w:val="001339E6"/>
    <w:rsid w:val="00141266"/>
    <w:rsid w:val="00143A6A"/>
    <w:rsid w:val="00145253"/>
    <w:rsid w:val="0014572D"/>
    <w:rsid w:val="00147DFA"/>
    <w:rsid w:val="00160B75"/>
    <w:rsid w:val="00160F74"/>
    <w:rsid w:val="001727A9"/>
    <w:rsid w:val="0017394E"/>
    <w:rsid w:val="00174BE1"/>
    <w:rsid w:val="0017540F"/>
    <w:rsid w:val="001755B0"/>
    <w:rsid w:val="001810F0"/>
    <w:rsid w:val="00184F9A"/>
    <w:rsid w:val="001855FE"/>
    <w:rsid w:val="0019520B"/>
    <w:rsid w:val="00197747"/>
    <w:rsid w:val="00197A7F"/>
    <w:rsid w:val="001A094B"/>
    <w:rsid w:val="001A0E51"/>
    <w:rsid w:val="001A4EE2"/>
    <w:rsid w:val="001A555B"/>
    <w:rsid w:val="001A7A0C"/>
    <w:rsid w:val="001B60EA"/>
    <w:rsid w:val="001B6BC4"/>
    <w:rsid w:val="001C2525"/>
    <w:rsid w:val="001C2E5B"/>
    <w:rsid w:val="001C54FE"/>
    <w:rsid w:val="001D2279"/>
    <w:rsid w:val="001D42ED"/>
    <w:rsid w:val="001D5053"/>
    <w:rsid w:val="001E0034"/>
    <w:rsid w:val="001E2318"/>
    <w:rsid w:val="001E29D5"/>
    <w:rsid w:val="001E4CF3"/>
    <w:rsid w:val="001E5B5E"/>
    <w:rsid w:val="001E782F"/>
    <w:rsid w:val="001F092E"/>
    <w:rsid w:val="001F10EE"/>
    <w:rsid w:val="001F73B4"/>
    <w:rsid w:val="002126A0"/>
    <w:rsid w:val="00212B8C"/>
    <w:rsid w:val="00216ED0"/>
    <w:rsid w:val="00221E6D"/>
    <w:rsid w:val="0022283E"/>
    <w:rsid w:val="00222CE0"/>
    <w:rsid w:val="00224B04"/>
    <w:rsid w:val="00227271"/>
    <w:rsid w:val="00233489"/>
    <w:rsid w:val="00235EC2"/>
    <w:rsid w:val="00240832"/>
    <w:rsid w:val="00240F29"/>
    <w:rsid w:val="00243F1B"/>
    <w:rsid w:val="00244274"/>
    <w:rsid w:val="00245135"/>
    <w:rsid w:val="0024619A"/>
    <w:rsid w:val="00247DE6"/>
    <w:rsid w:val="002507FF"/>
    <w:rsid w:val="00251025"/>
    <w:rsid w:val="002529A5"/>
    <w:rsid w:val="0025429B"/>
    <w:rsid w:val="00255574"/>
    <w:rsid w:val="0025625A"/>
    <w:rsid w:val="002606F4"/>
    <w:rsid w:val="00262764"/>
    <w:rsid w:val="0026281F"/>
    <w:rsid w:val="00264C14"/>
    <w:rsid w:val="002749AD"/>
    <w:rsid w:val="00275346"/>
    <w:rsid w:val="00277B4F"/>
    <w:rsid w:val="00282ADF"/>
    <w:rsid w:val="0028338C"/>
    <w:rsid w:val="0028646F"/>
    <w:rsid w:val="00286B50"/>
    <w:rsid w:val="00293C3B"/>
    <w:rsid w:val="002A0AF3"/>
    <w:rsid w:val="002A6A91"/>
    <w:rsid w:val="002A767F"/>
    <w:rsid w:val="002B7EF5"/>
    <w:rsid w:val="002C00E8"/>
    <w:rsid w:val="002C49B9"/>
    <w:rsid w:val="002C7642"/>
    <w:rsid w:val="002C783C"/>
    <w:rsid w:val="002D3639"/>
    <w:rsid w:val="002D58A1"/>
    <w:rsid w:val="002E1AB2"/>
    <w:rsid w:val="002E2673"/>
    <w:rsid w:val="002E26D5"/>
    <w:rsid w:val="002E37A9"/>
    <w:rsid w:val="002E5D3A"/>
    <w:rsid w:val="002E679A"/>
    <w:rsid w:val="00301ABD"/>
    <w:rsid w:val="0030255C"/>
    <w:rsid w:val="00305351"/>
    <w:rsid w:val="003128E2"/>
    <w:rsid w:val="00322C05"/>
    <w:rsid w:val="00322CBB"/>
    <w:rsid w:val="00326C76"/>
    <w:rsid w:val="00330448"/>
    <w:rsid w:val="00330D31"/>
    <w:rsid w:val="00332ED6"/>
    <w:rsid w:val="00334730"/>
    <w:rsid w:val="00336D51"/>
    <w:rsid w:val="00341B0D"/>
    <w:rsid w:val="0034446B"/>
    <w:rsid w:val="00350523"/>
    <w:rsid w:val="00352360"/>
    <w:rsid w:val="003538F2"/>
    <w:rsid w:val="00362F17"/>
    <w:rsid w:val="00364CFF"/>
    <w:rsid w:val="0036554C"/>
    <w:rsid w:val="00366A9B"/>
    <w:rsid w:val="003712CC"/>
    <w:rsid w:val="00371C11"/>
    <w:rsid w:val="00373CAF"/>
    <w:rsid w:val="003744D3"/>
    <w:rsid w:val="00376CF5"/>
    <w:rsid w:val="00376D8E"/>
    <w:rsid w:val="00377F85"/>
    <w:rsid w:val="00382A45"/>
    <w:rsid w:val="003837D8"/>
    <w:rsid w:val="0038589F"/>
    <w:rsid w:val="003872E5"/>
    <w:rsid w:val="003877AF"/>
    <w:rsid w:val="003900DD"/>
    <w:rsid w:val="0039718A"/>
    <w:rsid w:val="003978B1"/>
    <w:rsid w:val="00397FE1"/>
    <w:rsid w:val="003A0876"/>
    <w:rsid w:val="003A1BF8"/>
    <w:rsid w:val="003A510C"/>
    <w:rsid w:val="003B5365"/>
    <w:rsid w:val="003C1A7E"/>
    <w:rsid w:val="003C4CC7"/>
    <w:rsid w:val="003C50F0"/>
    <w:rsid w:val="003D02AC"/>
    <w:rsid w:val="003D08FA"/>
    <w:rsid w:val="003D25A0"/>
    <w:rsid w:val="003D3EFB"/>
    <w:rsid w:val="003D782C"/>
    <w:rsid w:val="003E10A1"/>
    <w:rsid w:val="003E3BFC"/>
    <w:rsid w:val="003E6AB8"/>
    <w:rsid w:val="003F1AA5"/>
    <w:rsid w:val="003F594B"/>
    <w:rsid w:val="003F5BF1"/>
    <w:rsid w:val="003F5E07"/>
    <w:rsid w:val="004031A2"/>
    <w:rsid w:val="00412A6C"/>
    <w:rsid w:val="00414D04"/>
    <w:rsid w:val="00415595"/>
    <w:rsid w:val="00415774"/>
    <w:rsid w:val="00422544"/>
    <w:rsid w:val="0042686E"/>
    <w:rsid w:val="004308C8"/>
    <w:rsid w:val="00431004"/>
    <w:rsid w:val="004312A6"/>
    <w:rsid w:val="00440DCA"/>
    <w:rsid w:val="004442F3"/>
    <w:rsid w:val="004461C7"/>
    <w:rsid w:val="00452F97"/>
    <w:rsid w:val="00453F31"/>
    <w:rsid w:val="00457C07"/>
    <w:rsid w:val="00460442"/>
    <w:rsid w:val="004625ED"/>
    <w:rsid w:val="00463ACB"/>
    <w:rsid w:val="0046688F"/>
    <w:rsid w:val="00470635"/>
    <w:rsid w:val="00473A28"/>
    <w:rsid w:val="00473F4A"/>
    <w:rsid w:val="004758B0"/>
    <w:rsid w:val="00475B0A"/>
    <w:rsid w:val="00476F64"/>
    <w:rsid w:val="00480110"/>
    <w:rsid w:val="0048055B"/>
    <w:rsid w:val="0048152E"/>
    <w:rsid w:val="0048210B"/>
    <w:rsid w:val="00483232"/>
    <w:rsid w:val="00487460"/>
    <w:rsid w:val="00487D24"/>
    <w:rsid w:val="00490876"/>
    <w:rsid w:val="004929F6"/>
    <w:rsid w:val="00494560"/>
    <w:rsid w:val="004A0718"/>
    <w:rsid w:val="004A14D1"/>
    <w:rsid w:val="004B0248"/>
    <w:rsid w:val="004B0A69"/>
    <w:rsid w:val="004B26EC"/>
    <w:rsid w:val="004C0F35"/>
    <w:rsid w:val="004C50F5"/>
    <w:rsid w:val="004C6F78"/>
    <w:rsid w:val="004C7C2E"/>
    <w:rsid w:val="004D0829"/>
    <w:rsid w:val="004D3E1D"/>
    <w:rsid w:val="004D48AF"/>
    <w:rsid w:val="004D4B79"/>
    <w:rsid w:val="004D6274"/>
    <w:rsid w:val="004D73FD"/>
    <w:rsid w:val="004E03C6"/>
    <w:rsid w:val="004E6B48"/>
    <w:rsid w:val="004E7506"/>
    <w:rsid w:val="004F44F5"/>
    <w:rsid w:val="004F45FD"/>
    <w:rsid w:val="00501874"/>
    <w:rsid w:val="00501C13"/>
    <w:rsid w:val="005033E8"/>
    <w:rsid w:val="005034C0"/>
    <w:rsid w:val="0050428D"/>
    <w:rsid w:val="00510853"/>
    <w:rsid w:val="00514815"/>
    <w:rsid w:val="00515DA0"/>
    <w:rsid w:val="00521FEA"/>
    <w:rsid w:val="00525BD9"/>
    <w:rsid w:val="00525FD6"/>
    <w:rsid w:val="00541EFA"/>
    <w:rsid w:val="00543BBB"/>
    <w:rsid w:val="00544E2E"/>
    <w:rsid w:val="005455D7"/>
    <w:rsid w:val="00545DCA"/>
    <w:rsid w:val="0055570F"/>
    <w:rsid w:val="00557F6B"/>
    <w:rsid w:val="0056141F"/>
    <w:rsid w:val="00562286"/>
    <w:rsid w:val="0056265B"/>
    <w:rsid w:val="00564E3A"/>
    <w:rsid w:val="0056675B"/>
    <w:rsid w:val="005671F4"/>
    <w:rsid w:val="0057014D"/>
    <w:rsid w:val="0057022D"/>
    <w:rsid w:val="005747D2"/>
    <w:rsid w:val="0057491D"/>
    <w:rsid w:val="005763BC"/>
    <w:rsid w:val="00577998"/>
    <w:rsid w:val="00580227"/>
    <w:rsid w:val="005807A5"/>
    <w:rsid w:val="00584E78"/>
    <w:rsid w:val="00590D19"/>
    <w:rsid w:val="00591577"/>
    <w:rsid w:val="00591BAB"/>
    <w:rsid w:val="00596756"/>
    <w:rsid w:val="00597126"/>
    <w:rsid w:val="005A08DB"/>
    <w:rsid w:val="005A0D11"/>
    <w:rsid w:val="005A77A2"/>
    <w:rsid w:val="005B0266"/>
    <w:rsid w:val="005C0DD8"/>
    <w:rsid w:val="005C21CF"/>
    <w:rsid w:val="005D0E87"/>
    <w:rsid w:val="005D10E0"/>
    <w:rsid w:val="005D367A"/>
    <w:rsid w:val="005D61E1"/>
    <w:rsid w:val="005E0FA5"/>
    <w:rsid w:val="005E23A1"/>
    <w:rsid w:val="005E5874"/>
    <w:rsid w:val="005E6141"/>
    <w:rsid w:val="005E6C10"/>
    <w:rsid w:val="005E7198"/>
    <w:rsid w:val="005F00E4"/>
    <w:rsid w:val="005F1B18"/>
    <w:rsid w:val="005F342D"/>
    <w:rsid w:val="005F3F7E"/>
    <w:rsid w:val="006005CF"/>
    <w:rsid w:val="00600901"/>
    <w:rsid w:val="006029AC"/>
    <w:rsid w:val="0060343D"/>
    <w:rsid w:val="00604BF8"/>
    <w:rsid w:val="0060517F"/>
    <w:rsid w:val="00605197"/>
    <w:rsid w:val="00607189"/>
    <w:rsid w:val="00607500"/>
    <w:rsid w:val="00610E96"/>
    <w:rsid w:val="00611FF9"/>
    <w:rsid w:val="00612268"/>
    <w:rsid w:val="006154C6"/>
    <w:rsid w:val="00617D1E"/>
    <w:rsid w:val="006218B8"/>
    <w:rsid w:val="0062344A"/>
    <w:rsid w:val="00623649"/>
    <w:rsid w:val="00625433"/>
    <w:rsid w:val="0062550F"/>
    <w:rsid w:val="006255CB"/>
    <w:rsid w:val="00631878"/>
    <w:rsid w:val="00631A09"/>
    <w:rsid w:val="0063413B"/>
    <w:rsid w:val="00635575"/>
    <w:rsid w:val="00640201"/>
    <w:rsid w:val="006426D4"/>
    <w:rsid w:val="006427AE"/>
    <w:rsid w:val="00643952"/>
    <w:rsid w:val="00644B7E"/>
    <w:rsid w:val="0064664E"/>
    <w:rsid w:val="00647467"/>
    <w:rsid w:val="00647B80"/>
    <w:rsid w:val="00647C65"/>
    <w:rsid w:val="00647F9E"/>
    <w:rsid w:val="0065004F"/>
    <w:rsid w:val="00653006"/>
    <w:rsid w:val="0065410B"/>
    <w:rsid w:val="00654AC2"/>
    <w:rsid w:val="006637BC"/>
    <w:rsid w:val="0066664A"/>
    <w:rsid w:val="006703DB"/>
    <w:rsid w:val="00671A24"/>
    <w:rsid w:val="006721FF"/>
    <w:rsid w:val="00674785"/>
    <w:rsid w:val="006754E5"/>
    <w:rsid w:val="00675B87"/>
    <w:rsid w:val="00681C1D"/>
    <w:rsid w:val="00682734"/>
    <w:rsid w:val="00685DBC"/>
    <w:rsid w:val="00686AFB"/>
    <w:rsid w:val="00687C1C"/>
    <w:rsid w:val="00690181"/>
    <w:rsid w:val="00696D06"/>
    <w:rsid w:val="00697CFD"/>
    <w:rsid w:val="006A1006"/>
    <w:rsid w:val="006A3794"/>
    <w:rsid w:val="006A4E45"/>
    <w:rsid w:val="006A5E49"/>
    <w:rsid w:val="006B69DB"/>
    <w:rsid w:val="006C026A"/>
    <w:rsid w:val="006C1E3C"/>
    <w:rsid w:val="006C254F"/>
    <w:rsid w:val="006C4346"/>
    <w:rsid w:val="006C5F53"/>
    <w:rsid w:val="006D0DEF"/>
    <w:rsid w:val="006D3D7B"/>
    <w:rsid w:val="006D5826"/>
    <w:rsid w:val="006E1308"/>
    <w:rsid w:val="006E1C2D"/>
    <w:rsid w:val="006F0D6D"/>
    <w:rsid w:val="006F4D10"/>
    <w:rsid w:val="006F54C8"/>
    <w:rsid w:val="006F6460"/>
    <w:rsid w:val="006F7D44"/>
    <w:rsid w:val="00704802"/>
    <w:rsid w:val="00710D37"/>
    <w:rsid w:val="007110ED"/>
    <w:rsid w:val="00713101"/>
    <w:rsid w:val="00715E48"/>
    <w:rsid w:val="007208A4"/>
    <w:rsid w:val="00724412"/>
    <w:rsid w:val="00726611"/>
    <w:rsid w:val="007302B0"/>
    <w:rsid w:val="00735989"/>
    <w:rsid w:val="00740324"/>
    <w:rsid w:val="00753453"/>
    <w:rsid w:val="00753AB6"/>
    <w:rsid w:val="00754AFD"/>
    <w:rsid w:val="00756035"/>
    <w:rsid w:val="007618B4"/>
    <w:rsid w:val="00763071"/>
    <w:rsid w:val="00764536"/>
    <w:rsid w:val="00771643"/>
    <w:rsid w:val="0077444F"/>
    <w:rsid w:val="00777D6C"/>
    <w:rsid w:val="00780C1F"/>
    <w:rsid w:val="00781A57"/>
    <w:rsid w:val="00781A80"/>
    <w:rsid w:val="00787E0E"/>
    <w:rsid w:val="007905DA"/>
    <w:rsid w:val="00794D5B"/>
    <w:rsid w:val="007960AA"/>
    <w:rsid w:val="007A2299"/>
    <w:rsid w:val="007B11B3"/>
    <w:rsid w:val="007B2EA9"/>
    <w:rsid w:val="007B664F"/>
    <w:rsid w:val="007B724E"/>
    <w:rsid w:val="007C1CBB"/>
    <w:rsid w:val="007C3CFE"/>
    <w:rsid w:val="007C6D46"/>
    <w:rsid w:val="007D17F5"/>
    <w:rsid w:val="007D544C"/>
    <w:rsid w:val="007D6C36"/>
    <w:rsid w:val="007E02DC"/>
    <w:rsid w:val="007E713D"/>
    <w:rsid w:val="007F03C4"/>
    <w:rsid w:val="007F4B0D"/>
    <w:rsid w:val="007F6E84"/>
    <w:rsid w:val="00801712"/>
    <w:rsid w:val="00802330"/>
    <w:rsid w:val="00803A85"/>
    <w:rsid w:val="00803D31"/>
    <w:rsid w:val="00810B9E"/>
    <w:rsid w:val="0081157F"/>
    <w:rsid w:val="00811E84"/>
    <w:rsid w:val="00812E27"/>
    <w:rsid w:val="008153D9"/>
    <w:rsid w:val="008174A7"/>
    <w:rsid w:val="00822BCF"/>
    <w:rsid w:val="00825437"/>
    <w:rsid w:val="008260F5"/>
    <w:rsid w:val="008311FC"/>
    <w:rsid w:val="00840783"/>
    <w:rsid w:val="008421D5"/>
    <w:rsid w:val="00843333"/>
    <w:rsid w:val="00847BB9"/>
    <w:rsid w:val="00851BA0"/>
    <w:rsid w:val="00855A82"/>
    <w:rsid w:val="008571FB"/>
    <w:rsid w:val="0086169A"/>
    <w:rsid w:val="00861781"/>
    <w:rsid w:val="008629D9"/>
    <w:rsid w:val="00862B76"/>
    <w:rsid w:val="008638D8"/>
    <w:rsid w:val="008647B1"/>
    <w:rsid w:val="00865471"/>
    <w:rsid w:val="00871847"/>
    <w:rsid w:val="00874B43"/>
    <w:rsid w:val="00875028"/>
    <w:rsid w:val="00875045"/>
    <w:rsid w:val="008755B6"/>
    <w:rsid w:val="00877DA6"/>
    <w:rsid w:val="0088760D"/>
    <w:rsid w:val="0088793C"/>
    <w:rsid w:val="00887D07"/>
    <w:rsid w:val="00894AF0"/>
    <w:rsid w:val="00896A0C"/>
    <w:rsid w:val="008A0860"/>
    <w:rsid w:val="008A1F8E"/>
    <w:rsid w:val="008A2383"/>
    <w:rsid w:val="008A73C8"/>
    <w:rsid w:val="008A7467"/>
    <w:rsid w:val="008A758D"/>
    <w:rsid w:val="008B012C"/>
    <w:rsid w:val="008C24A8"/>
    <w:rsid w:val="008C2B2F"/>
    <w:rsid w:val="008C312F"/>
    <w:rsid w:val="008C4014"/>
    <w:rsid w:val="008C4D45"/>
    <w:rsid w:val="008D4C27"/>
    <w:rsid w:val="008E1263"/>
    <w:rsid w:val="008E2B5C"/>
    <w:rsid w:val="008E7461"/>
    <w:rsid w:val="0090147A"/>
    <w:rsid w:val="00903C0C"/>
    <w:rsid w:val="0091039D"/>
    <w:rsid w:val="00910A50"/>
    <w:rsid w:val="00911128"/>
    <w:rsid w:val="00917CF4"/>
    <w:rsid w:val="00922B59"/>
    <w:rsid w:val="0092506F"/>
    <w:rsid w:val="009251BA"/>
    <w:rsid w:val="00925DB2"/>
    <w:rsid w:val="0093019B"/>
    <w:rsid w:val="009339FF"/>
    <w:rsid w:val="00935980"/>
    <w:rsid w:val="009455C6"/>
    <w:rsid w:val="009507F4"/>
    <w:rsid w:val="00950D94"/>
    <w:rsid w:val="00951602"/>
    <w:rsid w:val="0095621D"/>
    <w:rsid w:val="009570D6"/>
    <w:rsid w:val="00965915"/>
    <w:rsid w:val="00967DB6"/>
    <w:rsid w:val="009708E6"/>
    <w:rsid w:val="009716F1"/>
    <w:rsid w:val="00972AAD"/>
    <w:rsid w:val="009732EA"/>
    <w:rsid w:val="00974869"/>
    <w:rsid w:val="00974C5E"/>
    <w:rsid w:val="00981C92"/>
    <w:rsid w:val="00983112"/>
    <w:rsid w:val="009920E4"/>
    <w:rsid w:val="009947DF"/>
    <w:rsid w:val="009A45DD"/>
    <w:rsid w:val="009A5A92"/>
    <w:rsid w:val="009B0FA6"/>
    <w:rsid w:val="009B3510"/>
    <w:rsid w:val="009B417D"/>
    <w:rsid w:val="009B4778"/>
    <w:rsid w:val="009B55A2"/>
    <w:rsid w:val="009C0A68"/>
    <w:rsid w:val="009C3729"/>
    <w:rsid w:val="009C77D9"/>
    <w:rsid w:val="009D4E6A"/>
    <w:rsid w:val="009D7BC1"/>
    <w:rsid w:val="009E08E2"/>
    <w:rsid w:val="009E0A40"/>
    <w:rsid w:val="009E2CDA"/>
    <w:rsid w:val="009F178E"/>
    <w:rsid w:val="009F3124"/>
    <w:rsid w:val="00A0686C"/>
    <w:rsid w:val="00A10105"/>
    <w:rsid w:val="00A11666"/>
    <w:rsid w:val="00A14BBF"/>
    <w:rsid w:val="00A2269D"/>
    <w:rsid w:val="00A260AA"/>
    <w:rsid w:val="00A2668A"/>
    <w:rsid w:val="00A31242"/>
    <w:rsid w:val="00A31F84"/>
    <w:rsid w:val="00A32D40"/>
    <w:rsid w:val="00A3349B"/>
    <w:rsid w:val="00A3485D"/>
    <w:rsid w:val="00A37276"/>
    <w:rsid w:val="00A4038E"/>
    <w:rsid w:val="00A41260"/>
    <w:rsid w:val="00A43D67"/>
    <w:rsid w:val="00A45172"/>
    <w:rsid w:val="00A45B95"/>
    <w:rsid w:val="00A51512"/>
    <w:rsid w:val="00A51C7F"/>
    <w:rsid w:val="00A5212A"/>
    <w:rsid w:val="00A55270"/>
    <w:rsid w:val="00A5530C"/>
    <w:rsid w:val="00A60C68"/>
    <w:rsid w:val="00A62580"/>
    <w:rsid w:val="00A66C83"/>
    <w:rsid w:val="00A70216"/>
    <w:rsid w:val="00A7130E"/>
    <w:rsid w:val="00A7289E"/>
    <w:rsid w:val="00A72FD5"/>
    <w:rsid w:val="00A73D8F"/>
    <w:rsid w:val="00A83246"/>
    <w:rsid w:val="00A85226"/>
    <w:rsid w:val="00A87060"/>
    <w:rsid w:val="00A87369"/>
    <w:rsid w:val="00A973D3"/>
    <w:rsid w:val="00AA132F"/>
    <w:rsid w:val="00AA6C01"/>
    <w:rsid w:val="00AA7E46"/>
    <w:rsid w:val="00AB206F"/>
    <w:rsid w:val="00AB26C1"/>
    <w:rsid w:val="00AB2938"/>
    <w:rsid w:val="00AB43F3"/>
    <w:rsid w:val="00AC4482"/>
    <w:rsid w:val="00AC4938"/>
    <w:rsid w:val="00AC7960"/>
    <w:rsid w:val="00AD1595"/>
    <w:rsid w:val="00AD170D"/>
    <w:rsid w:val="00AD20D1"/>
    <w:rsid w:val="00AD3135"/>
    <w:rsid w:val="00AD6A64"/>
    <w:rsid w:val="00AD7BFB"/>
    <w:rsid w:val="00AE1B42"/>
    <w:rsid w:val="00AE283E"/>
    <w:rsid w:val="00AE4AE3"/>
    <w:rsid w:val="00AE7230"/>
    <w:rsid w:val="00AF1FDD"/>
    <w:rsid w:val="00AF3E60"/>
    <w:rsid w:val="00AF3ECC"/>
    <w:rsid w:val="00B00EDC"/>
    <w:rsid w:val="00B01050"/>
    <w:rsid w:val="00B050C3"/>
    <w:rsid w:val="00B075B9"/>
    <w:rsid w:val="00B12708"/>
    <w:rsid w:val="00B13869"/>
    <w:rsid w:val="00B221DF"/>
    <w:rsid w:val="00B226ED"/>
    <w:rsid w:val="00B3239D"/>
    <w:rsid w:val="00B34B20"/>
    <w:rsid w:val="00B34C9F"/>
    <w:rsid w:val="00B35FE7"/>
    <w:rsid w:val="00B3623E"/>
    <w:rsid w:val="00B41497"/>
    <w:rsid w:val="00B435F4"/>
    <w:rsid w:val="00B46997"/>
    <w:rsid w:val="00B47439"/>
    <w:rsid w:val="00B502EB"/>
    <w:rsid w:val="00B514C9"/>
    <w:rsid w:val="00B51C59"/>
    <w:rsid w:val="00B52540"/>
    <w:rsid w:val="00B535AE"/>
    <w:rsid w:val="00B55712"/>
    <w:rsid w:val="00B57474"/>
    <w:rsid w:val="00B61706"/>
    <w:rsid w:val="00B6272E"/>
    <w:rsid w:val="00B65968"/>
    <w:rsid w:val="00B667C3"/>
    <w:rsid w:val="00B70B3C"/>
    <w:rsid w:val="00B735FF"/>
    <w:rsid w:val="00B7424C"/>
    <w:rsid w:val="00B75CDC"/>
    <w:rsid w:val="00B762B2"/>
    <w:rsid w:val="00B812F4"/>
    <w:rsid w:val="00B819AF"/>
    <w:rsid w:val="00B81B73"/>
    <w:rsid w:val="00B86ECF"/>
    <w:rsid w:val="00B87AA9"/>
    <w:rsid w:val="00B9225A"/>
    <w:rsid w:val="00B947B3"/>
    <w:rsid w:val="00BA514F"/>
    <w:rsid w:val="00BA6331"/>
    <w:rsid w:val="00BA7304"/>
    <w:rsid w:val="00BA73C4"/>
    <w:rsid w:val="00BB1452"/>
    <w:rsid w:val="00BB3119"/>
    <w:rsid w:val="00BB38B2"/>
    <w:rsid w:val="00BB5DB2"/>
    <w:rsid w:val="00BC1CE7"/>
    <w:rsid w:val="00BC2969"/>
    <w:rsid w:val="00BC6C36"/>
    <w:rsid w:val="00BD2919"/>
    <w:rsid w:val="00BE0AB9"/>
    <w:rsid w:val="00BE1627"/>
    <w:rsid w:val="00BF125A"/>
    <w:rsid w:val="00BF219D"/>
    <w:rsid w:val="00BF3BA9"/>
    <w:rsid w:val="00BF3C3E"/>
    <w:rsid w:val="00BF4923"/>
    <w:rsid w:val="00C0074B"/>
    <w:rsid w:val="00C02EFB"/>
    <w:rsid w:val="00C05166"/>
    <w:rsid w:val="00C066FD"/>
    <w:rsid w:val="00C119ED"/>
    <w:rsid w:val="00C1438C"/>
    <w:rsid w:val="00C15687"/>
    <w:rsid w:val="00C21373"/>
    <w:rsid w:val="00C22550"/>
    <w:rsid w:val="00C300C8"/>
    <w:rsid w:val="00C347A6"/>
    <w:rsid w:val="00C35D3A"/>
    <w:rsid w:val="00C37C6E"/>
    <w:rsid w:val="00C41A21"/>
    <w:rsid w:val="00C43F28"/>
    <w:rsid w:val="00C51398"/>
    <w:rsid w:val="00C53012"/>
    <w:rsid w:val="00C54231"/>
    <w:rsid w:val="00C54739"/>
    <w:rsid w:val="00C57799"/>
    <w:rsid w:val="00C65202"/>
    <w:rsid w:val="00C679A9"/>
    <w:rsid w:val="00C67BF0"/>
    <w:rsid w:val="00C70B27"/>
    <w:rsid w:val="00C72241"/>
    <w:rsid w:val="00C746AD"/>
    <w:rsid w:val="00C74980"/>
    <w:rsid w:val="00C77B88"/>
    <w:rsid w:val="00C81AD6"/>
    <w:rsid w:val="00C837E3"/>
    <w:rsid w:val="00C9409A"/>
    <w:rsid w:val="00C958A0"/>
    <w:rsid w:val="00C95C39"/>
    <w:rsid w:val="00C95ED1"/>
    <w:rsid w:val="00C96761"/>
    <w:rsid w:val="00CA6DD3"/>
    <w:rsid w:val="00CB0CC1"/>
    <w:rsid w:val="00CB216A"/>
    <w:rsid w:val="00CC02E5"/>
    <w:rsid w:val="00CC399D"/>
    <w:rsid w:val="00CC5493"/>
    <w:rsid w:val="00CC7C7D"/>
    <w:rsid w:val="00CD39A7"/>
    <w:rsid w:val="00CD40CD"/>
    <w:rsid w:val="00CD4E2B"/>
    <w:rsid w:val="00CD55B0"/>
    <w:rsid w:val="00CD62CD"/>
    <w:rsid w:val="00CE0520"/>
    <w:rsid w:val="00CE3082"/>
    <w:rsid w:val="00CE6962"/>
    <w:rsid w:val="00CE7B4F"/>
    <w:rsid w:val="00CF6789"/>
    <w:rsid w:val="00CF68DD"/>
    <w:rsid w:val="00CF707A"/>
    <w:rsid w:val="00D01CA7"/>
    <w:rsid w:val="00D02213"/>
    <w:rsid w:val="00D071FC"/>
    <w:rsid w:val="00D10461"/>
    <w:rsid w:val="00D17550"/>
    <w:rsid w:val="00D249C7"/>
    <w:rsid w:val="00D27E87"/>
    <w:rsid w:val="00D42102"/>
    <w:rsid w:val="00D43460"/>
    <w:rsid w:val="00D44C80"/>
    <w:rsid w:val="00D47403"/>
    <w:rsid w:val="00D56F47"/>
    <w:rsid w:val="00D63633"/>
    <w:rsid w:val="00D63659"/>
    <w:rsid w:val="00D70683"/>
    <w:rsid w:val="00D70A05"/>
    <w:rsid w:val="00D7140D"/>
    <w:rsid w:val="00D74CC8"/>
    <w:rsid w:val="00D75262"/>
    <w:rsid w:val="00D81BB2"/>
    <w:rsid w:val="00D832F5"/>
    <w:rsid w:val="00D84A7C"/>
    <w:rsid w:val="00D84ADE"/>
    <w:rsid w:val="00D87488"/>
    <w:rsid w:val="00D92F4D"/>
    <w:rsid w:val="00D9354C"/>
    <w:rsid w:val="00D9493E"/>
    <w:rsid w:val="00D94DF0"/>
    <w:rsid w:val="00DA11E6"/>
    <w:rsid w:val="00DA453B"/>
    <w:rsid w:val="00DA5C92"/>
    <w:rsid w:val="00DA6196"/>
    <w:rsid w:val="00DA6268"/>
    <w:rsid w:val="00DB040E"/>
    <w:rsid w:val="00DB068E"/>
    <w:rsid w:val="00DB0BBC"/>
    <w:rsid w:val="00DB12E8"/>
    <w:rsid w:val="00DB1C79"/>
    <w:rsid w:val="00DB4590"/>
    <w:rsid w:val="00DB5B1D"/>
    <w:rsid w:val="00DB5FB7"/>
    <w:rsid w:val="00DC1AD3"/>
    <w:rsid w:val="00DC6017"/>
    <w:rsid w:val="00DC72D4"/>
    <w:rsid w:val="00DD103E"/>
    <w:rsid w:val="00DD19CD"/>
    <w:rsid w:val="00DD290F"/>
    <w:rsid w:val="00DD335D"/>
    <w:rsid w:val="00DD7340"/>
    <w:rsid w:val="00DE0618"/>
    <w:rsid w:val="00DE261C"/>
    <w:rsid w:val="00DF4F95"/>
    <w:rsid w:val="00DF72DC"/>
    <w:rsid w:val="00E043C8"/>
    <w:rsid w:val="00E048BC"/>
    <w:rsid w:val="00E129B8"/>
    <w:rsid w:val="00E12E54"/>
    <w:rsid w:val="00E206BA"/>
    <w:rsid w:val="00E23C60"/>
    <w:rsid w:val="00E25842"/>
    <w:rsid w:val="00E40CFD"/>
    <w:rsid w:val="00E468D0"/>
    <w:rsid w:val="00E51DF6"/>
    <w:rsid w:val="00E53271"/>
    <w:rsid w:val="00E57451"/>
    <w:rsid w:val="00E609C0"/>
    <w:rsid w:val="00E61153"/>
    <w:rsid w:val="00E64211"/>
    <w:rsid w:val="00E64A98"/>
    <w:rsid w:val="00E64FF9"/>
    <w:rsid w:val="00E650A7"/>
    <w:rsid w:val="00E73D3C"/>
    <w:rsid w:val="00E74729"/>
    <w:rsid w:val="00E74BAB"/>
    <w:rsid w:val="00E80C72"/>
    <w:rsid w:val="00E8478D"/>
    <w:rsid w:val="00E85C71"/>
    <w:rsid w:val="00E869F7"/>
    <w:rsid w:val="00E92FDD"/>
    <w:rsid w:val="00E97D3F"/>
    <w:rsid w:val="00EA20EF"/>
    <w:rsid w:val="00EA3231"/>
    <w:rsid w:val="00EA397D"/>
    <w:rsid w:val="00EA44CA"/>
    <w:rsid w:val="00EA61CF"/>
    <w:rsid w:val="00EB2CDA"/>
    <w:rsid w:val="00EB33C7"/>
    <w:rsid w:val="00EB7365"/>
    <w:rsid w:val="00EC337E"/>
    <w:rsid w:val="00ED3B4B"/>
    <w:rsid w:val="00ED45F2"/>
    <w:rsid w:val="00ED588B"/>
    <w:rsid w:val="00ED5AE2"/>
    <w:rsid w:val="00ED6993"/>
    <w:rsid w:val="00EE1539"/>
    <w:rsid w:val="00EE1B4F"/>
    <w:rsid w:val="00EE27C4"/>
    <w:rsid w:val="00EF116F"/>
    <w:rsid w:val="00EF1762"/>
    <w:rsid w:val="00EF5AAE"/>
    <w:rsid w:val="00EF5CED"/>
    <w:rsid w:val="00EF66AE"/>
    <w:rsid w:val="00EF6B1D"/>
    <w:rsid w:val="00F01C68"/>
    <w:rsid w:val="00F054ED"/>
    <w:rsid w:val="00F06025"/>
    <w:rsid w:val="00F06C73"/>
    <w:rsid w:val="00F10317"/>
    <w:rsid w:val="00F1057F"/>
    <w:rsid w:val="00F13DF3"/>
    <w:rsid w:val="00F17FFC"/>
    <w:rsid w:val="00F21BEB"/>
    <w:rsid w:val="00F24831"/>
    <w:rsid w:val="00F314B0"/>
    <w:rsid w:val="00F327F1"/>
    <w:rsid w:val="00F332E0"/>
    <w:rsid w:val="00F37258"/>
    <w:rsid w:val="00F407D1"/>
    <w:rsid w:val="00F41152"/>
    <w:rsid w:val="00F42429"/>
    <w:rsid w:val="00F43D5D"/>
    <w:rsid w:val="00F44DEC"/>
    <w:rsid w:val="00F51C2F"/>
    <w:rsid w:val="00F52E8F"/>
    <w:rsid w:val="00F53490"/>
    <w:rsid w:val="00F5638F"/>
    <w:rsid w:val="00F569CF"/>
    <w:rsid w:val="00F56D6F"/>
    <w:rsid w:val="00F57D4E"/>
    <w:rsid w:val="00F64185"/>
    <w:rsid w:val="00F6424B"/>
    <w:rsid w:val="00F70431"/>
    <w:rsid w:val="00F7127B"/>
    <w:rsid w:val="00F71D37"/>
    <w:rsid w:val="00F71FF4"/>
    <w:rsid w:val="00F8116C"/>
    <w:rsid w:val="00F85F5F"/>
    <w:rsid w:val="00F92177"/>
    <w:rsid w:val="00F92D0B"/>
    <w:rsid w:val="00F950C2"/>
    <w:rsid w:val="00F96612"/>
    <w:rsid w:val="00F96962"/>
    <w:rsid w:val="00FA5FAA"/>
    <w:rsid w:val="00FA66AF"/>
    <w:rsid w:val="00FB2A09"/>
    <w:rsid w:val="00FB53DB"/>
    <w:rsid w:val="00FB57C8"/>
    <w:rsid w:val="00FC5237"/>
    <w:rsid w:val="00FC523B"/>
    <w:rsid w:val="00FD17B7"/>
    <w:rsid w:val="00FD1E30"/>
    <w:rsid w:val="00FD642D"/>
    <w:rsid w:val="00FD650E"/>
    <w:rsid w:val="00FD6555"/>
    <w:rsid w:val="00FD6604"/>
    <w:rsid w:val="00FD6B49"/>
    <w:rsid w:val="00FE1927"/>
    <w:rsid w:val="00FE2393"/>
    <w:rsid w:val="00FE7597"/>
    <w:rsid w:val="00FF100E"/>
    <w:rsid w:val="00FF18D8"/>
    <w:rsid w:val="00FF3BAA"/>
    <w:rsid w:val="00FF4062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21CBF"/>
  <w15:docId w15:val="{E9354D15-9F4D-43F9-8A4A-0D32BE26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0" w:unhideWhenUsed="1" w:qFormat="1"/>
    <w:lsdException w:name="heading 7" w:locked="0" w:semiHidden="1" w:uiPriority="0" w:unhideWhenUsed="1" w:qFormat="1"/>
    <w:lsdException w:name="heading 8" w:locked="0" w:semiHidden="1" w:uiPriority="0" w:unhideWhenUsed="1" w:qFormat="1"/>
    <w:lsdException w:name="heading 9" w:locked="0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 w:qFormat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locked="0" w:semiHidden="1" w:uiPriority="0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locked="0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locked="0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locked="0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locked="0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00A46"/>
    <w:rPr>
      <w:rFonts w:ascii="Verdana" w:hAnsi="Verdana" w:cs="Arial (Body CS)"/>
      <w:color w:val="06202C" w:themeColor="text1"/>
    </w:rPr>
  </w:style>
  <w:style w:type="paragraph" w:styleId="Heading1">
    <w:name w:val="heading 1"/>
    <w:basedOn w:val="Normal"/>
    <w:next w:val="TopicDescription"/>
    <w:link w:val="Heading1Char"/>
    <w:locked/>
    <w:rsid w:val="0057022D"/>
    <w:pPr>
      <w:keepNext/>
      <w:keepLines/>
      <w:spacing w:before="120" w:after="40"/>
      <w:outlineLvl w:val="0"/>
    </w:pPr>
    <w:rPr>
      <w:rFonts w:eastAsia="Times New Roman" w:cs="Calibri"/>
      <w:b/>
      <w:sz w:val="40"/>
      <w:szCs w:val="48"/>
    </w:rPr>
  </w:style>
  <w:style w:type="paragraph" w:styleId="Heading2">
    <w:name w:val="heading 2"/>
    <w:basedOn w:val="Heading1"/>
    <w:next w:val="TopicDescription"/>
    <w:link w:val="Heading2Char"/>
    <w:uiPriority w:val="9"/>
    <w:unhideWhenUsed/>
    <w:qFormat/>
    <w:locked/>
    <w:rsid w:val="0057022D"/>
    <w:pPr>
      <w:spacing w:before="80" w:after="20" w:line="276" w:lineRule="auto"/>
      <w:outlineLvl w:val="1"/>
    </w:pPr>
    <w:rPr>
      <w:b w:val="0"/>
      <w:color w:val="4964A2" w:themeColor="text2"/>
      <w:sz w:val="36"/>
      <w:szCs w:val="40"/>
    </w:rPr>
  </w:style>
  <w:style w:type="paragraph" w:styleId="Heading3">
    <w:name w:val="heading 3"/>
    <w:basedOn w:val="Heading1"/>
    <w:next w:val="TopicDescription"/>
    <w:link w:val="Heading3Char"/>
    <w:uiPriority w:val="9"/>
    <w:unhideWhenUsed/>
    <w:qFormat/>
    <w:locked/>
    <w:rsid w:val="0057022D"/>
    <w:pPr>
      <w:numPr>
        <w:numId w:val="28"/>
      </w:numPr>
      <w:spacing w:before="0" w:after="0" w:line="360" w:lineRule="auto"/>
      <w:contextualSpacing/>
      <w:outlineLvl w:val="2"/>
    </w:pPr>
    <w:rPr>
      <w:rFonts w:eastAsiaTheme="majorEastAsia" w:cstheme="majorBidi"/>
      <w:b w:val="0"/>
      <w:bCs/>
      <w:sz w:val="32"/>
      <w:szCs w:val="36"/>
      <w:u w:val="single"/>
    </w:rPr>
  </w:style>
  <w:style w:type="paragraph" w:styleId="Heading4">
    <w:name w:val="heading 4"/>
    <w:basedOn w:val="Heading1"/>
    <w:next w:val="BodyText"/>
    <w:link w:val="Heading4Char"/>
    <w:unhideWhenUsed/>
    <w:qFormat/>
    <w:locked/>
    <w:rsid w:val="0057022D"/>
    <w:pPr>
      <w:spacing w:before="0"/>
      <w:outlineLvl w:val="3"/>
    </w:pPr>
    <w:rPr>
      <w:b w:val="0"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15DA0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364A79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515DA0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24315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515DA0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15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515DA0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0E4C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515DA0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E4C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022D"/>
    <w:rPr>
      <w:rFonts w:ascii="Verdana" w:eastAsia="Times New Roman" w:hAnsi="Verdana" w:cs="Calibri"/>
      <w:b/>
      <w:color w:val="06202C" w:themeColor="text1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7022D"/>
    <w:rPr>
      <w:rFonts w:ascii="Verdana" w:eastAsia="Times New Roman" w:hAnsi="Verdana" w:cs="Calibri"/>
      <w:color w:val="4964A2" w:themeColor="text2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022D"/>
    <w:rPr>
      <w:rFonts w:ascii="Verdana" w:eastAsiaTheme="majorEastAsia" w:hAnsi="Verdana" w:cstheme="majorBidi"/>
      <w:bCs/>
      <w:color w:val="06202C" w:themeColor="text1"/>
      <w:sz w:val="32"/>
      <w:szCs w:val="36"/>
      <w:u w:val="single"/>
    </w:rPr>
  </w:style>
  <w:style w:type="character" w:customStyle="1" w:styleId="Heading4Char">
    <w:name w:val="Heading 4 Char"/>
    <w:basedOn w:val="DefaultParagraphFont"/>
    <w:link w:val="Heading4"/>
    <w:rsid w:val="0057022D"/>
    <w:rPr>
      <w:rFonts w:ascii="Verdana" w:eastAsia="Times New Roman" w:hAnsi="Verdana" w:cs="Calibri"/>
      <w:bCs/>
      <w:color w:val="06202C" w:themeColor="text1"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515DA0"/>
    <w:rPr>
      <w:rFonts w:asciiTheme="majorHAnsi" w:eastAsiaTheme="majorEastAsia" w:hAnsiTheme="majorHAnsi" w:cstheme="majorBidi"/>
      <w:color w:val="364A79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515DA0"/>
    <w:rPr>
      <w:rFonts w:asciiTheme="majorHAnsi" w:eastAsiaTheme="majorEastAsia" w:hAnsiTheme="majorHAnsi" w:cstheme="majorBidi"/>
      <w:color w:val="243151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15DA0"/>
    <w:rPr>
      <w:rFonts w:asciiTheme="majorHAnsi" w:eastAsiaTheme="majorEastAsia" w:hAnsiTheme="majorHAnsi" w:cstheme="majorBidi"/>
      <w:i/>
      <w:iCs/>
      <w:color w:val="243151" w:themeColor="accent1" w:themeShade="7F"/>
    </w:rPr>
  </w:style>
  <w:style w:type="character" w:customStyle="1" w:styleId="Heading8Char">
    <w:name w:val="Heading 8 Char"/>
    <w:basedOn w:val="DefaultParagraphFont"/>
    <w:link w:val="Heading8"/>
    <w:rsid w:val="00515DA0"/>
    <w:rPr>
      <w:rFonts w:asciiTheme="majorHAnsi" w:eastAsiaTheme="majorEastAsia" w:hAnsiTheme="majorHAnsi" w:cstheme="majorBidi"/>
      <w:color w:val="0E4C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rsid w:val="00515DA0"/>
    <w:rPr>
      <w:rFonts w:asciiTheme="majorHAnsi" w:eastAsiaTheme="majorEastAsia" w:hAnsiTheme="majorHAnsi" w:cstheme="majorBidi"/>
      <w:i/>
      <w:iCs/>
      <w:color w:val="0E4C69" w:themeColor="text1" w:themeTint="D8"/>
      <w:sz w:val="21"/>
      <w:szCs w:val="21"/>
    </w:rPr>
  </w:style>
  <w:style w:type="paragraph" w:styleId="ListParagraph">
    <w:name w:val="List Paragraph"/>
    <w:aliases w:val="Bullet Level 1a"/>
    <w:basedOn w:val="TopicDescription"/>
    <w:link w:val="ListParagraphChar"/>
    <w:autoRedefine/>
    <w:uiPriority w:val="34"/>
    <w:qFormat/>
    <w:locked/>
    <w:rsid w:val="00843333"/>
    <w:pPr>
      <w:numPr>
        <w:ilvl w:val="0"/>
        <w:numId w:val="31"/>
      </w:numPr>
    </w:pPr>
  </w:style>
  <w:style w:type="paragraph" w:styleId="Header">
    <w:name w:val="header"/>
    <w:aliases w:val="Signature Description"/>
    <w:basedOn w:val="Normal"/>
    <w:link w:val="HeaderChar"/>
    <w:uiPriority w:val="99"/>
    <w:unhideWhenUsed/>
    <w:qFormat/>
    <w:locked/>
    <w:rsid w:val="00BE0AB9"/>
    <w:pPr>
      <w:keepNext/>
      <w:keepLines/>
      <w:tabs>
        <w:tab w:val="center" w:pos="4680"/>
        <w:tab w:val="right" w:pos="9360"/>
      </w:tabs>
      <w:spacing w:line="360" w:lineRule="auto"/>
      <w:ind w:right="1" w:hanging="22"/>
    </w:pPr>
    <w:rPr>
      <w:rFonts w:cstheme="minorHAnsi"/>
      <w:bCs/>
      <w:iCs/>
      <w:szCs w:val="20"/>
    </w:rPr>
  </w:style>
  <w:style w:type="character" w:customStyle="1" w:styleId="HeaderChar">
    <w:name w:val="Header Char"/>
    <w:aliases w:val="Signature Description Char"/>
    <w:basedOn w:val="DefaultParagraphFont"/>
    <w:link w:val="Header"/>
    <w:uiPriority w:val="99"/>
    <w:rsid w:val="00BE0AB9"/>
    <w:rPr>
      <w:rFonts w:ascii="Verdana" w:hAnsi="Verdana" w:cstheme="minorHAnsi"/>
      <w:bCs/>
      <w:iCs/>
      <w:color w:val="06202C" w:themeColor="text1"/>
      <w:szCs w:val="20"/>
    </w:rPr>
  </w:style>
  <w:style w:type="paragraph" w:styleId="Footer">
    <w:name w:val="footer"/>
    <w:basedOn w:val="Normal"/>
    <w:link w:val="FooterChar"/>
    <w:uiPriority w:val="99"/>
    <w:unhideWhenUsed/>
    <w:locked/>
    <w:rsid w:val="00100A46"/>
    <w:pPr>
      <w:tabs>
        <w:tab w:val="center" w:pos="4680"/>
        <w:tab w:val="right" w:pos="9360"/>
      </w:tabs>
      <w:ind w:left="1152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00A46"/>
    <w:rPr>
      <w:rFonts w:ascii="Verdana" w:hAnsi="Verdana" w:cs="Arial (Body CS)"/>
      <w:color w:val="06202C" w:themeColor="text1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locked/>
    <w:rsid w:val="00CD39A7"/>
    <w:rPr>
      <w:rFonts w:ascii="Verdana" w:hAnsi="Verdana"/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EE1539"/>
    <w:pPr>
      <w:tabs>
        <w:tab w:val="left" w:pos="440"/>
        <w:tab w:val="left" w:pos="540"/>
        <w:tab w:val="right" w:leader="dot" w:pos="9350"/>
      </w:tabs>
      <w:spacing w:after="100"/>
    </w:pPr>
    <w:rPr>
      <w:noProof/>
      <w:color w:val="4964A2" w:themeColor="text2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DD335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locked/>
    <w:rsid w:val="00C70B27"/>
    <w:rPr>
      <w:rFonts w:ascii="Verdana" w:hAnsi="Verdana"/>
      <w:color w:val="4964A3" w:themeColor="hyperlink"/>
      <w:u w:val="single"/>
    </w:rPr>
  </w:style>
  <w:style w:type="table" w:styleId="TableGrid">
    <w:name w:val="Table Grid"/>
    <w:aliases w:val="Table Definitions Grid,Value Add Box,pptablecells right columns,htable,Bordure,Deloitte Table Grid,Deloitte,Standard Deloitte Blue/Blue Table/Tableau,Deloitte1,Deloitte2,Deloitte11,Table Definitions Grid1,HED,1 Deloitte 1,Table Grid WDS"/>
    <w:basedOn w:val="TableNormal"/>
    <w:locked/>
    <w:rsid w:val="00C70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507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7F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A43D67"/>
    <w:rPr>
      <w:rFonts w:ascii="Verdana" w:hAnsi="Verdana"/>
      <w:b/>
      <w:bCs/>
    </w:rPr>
  </w:style>
  <w:style w:type="table" w:styleId="ListTable3-Accent5">
    <w:name w:val="List Table 3 Accent 5"/>
    <w:basedOn w:val="TableNormal"/>
    <w:uiPriority w:val="48"/>
    <w:locked/>
    <w:rsid w:val="001E782F"/>
    <w:pPr>
      <w:spacing w:after="0" w:line="240" w:lineRule="auto"/>
    </w:pPr>
    <w:tblPr>
      <w:tblStyleRowBandSize w:val="1"/>
      <w:tblStyleColBandSize w:val="1"/>
      <w:tblBorders>
        <w:top w:val="single" w:sz="4" w:space="0" w:color="0A202B" w:themeColor="accent5"/>
        <w:left w:val="single" w:sz="4" w:space="0" w:color="0A202B" w:themeColor="accent5"/>
        <w:bottom w:val="single" w:sz="4" w:space="0" w:color="0A202B" w:themeColor="accent5"/>
        <w:right w:val="single" w:sz="4" w:space="0" w:color="0A20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02B" w:themeFill="accent5"/>
      </w:tcPr>
    </w:tblStylePr>
    <w:tblStylePr w:type="lastRow">
      <w:rPr>
        <w:b/>
        <w:bCs/>
      </w:rPr>
      <w:tblPr/>
      <w:tcPr>
        <w:tcBorders>
          <w:top w:val="double" w:sz="4" w:space="0" w:color="0A20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02B" w:themeColor="accent5"/>
          <w:right w:val="single" w:sz="4" w:space="0" w:color="0A202B" w:themeColor="accent5"/>
        </w:tcBorders>
      </w:tcPr>
    </w:tblStylePr>
    <w:tblStylePr w:type="band1Horz">
      <w:tblPr/>
      <w:tcPr>
        <w:tcBorders>
          <w:top w:val="single" w:sz="4" w:space="0" w:color="0A202B" w:themeColor="accent5"/>
          <w:bottom w:val="single" w:sz="4" w:space="0" w:color="0A20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02B" w:themeColor="accent5"/>
          <w:left w:val="nil"/>
        </w:tcBorders>
      </w:tcPr>
    </w:tblStylePr>
    <w:tblStylePr w:type="swCell">
      <w:tblPr/>
      <w:tcPr>
        <w:tcBorders>
          <w:top w:val="double" w:sz="4" w:space="0" w:color="0A202B" w:themeColor="accent5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27534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346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275346"/>
    <w:rPr>
      <w:rFonts w:ascii="Verdana" w:hAnsi="Verdana"/>
      <w:vertAlign w:val="superscript"/>
    </w:rPr>
  </w:style>
  <w:style w:type="paragraph" w:customStyle="1" w:styleId="TOCTitle">
    <w:name w:val="TOC Title"/>
    <w:basedOn w:val="Normal"/>
    <w:link w:val="TOCTitleChar"/>
    <w:qFormat/>
    <w:locked/>
    <w:rsid w:val="00FB2A09"/>
    <w:pPr>
      <w:framePr w:wrap="notBeside" w:vAnchor="text" w:hAnchor="text" w:y="1"/>
      <w:shd w:val="pct10" w:color="auto" w:fill="auto"/>
      <w:jc w:val="center"/>
    </w:pPr>
    <w:rPr>
      <w:b/>
      <w:smallCaps/>
      <w:sz w:val="40"/>
    </w:rPr>
  </w:style>
  <w:style w:type="character" w:customStyle="1" w:styleId="TOCTitleChar">
    <w:name w:val="TOC Title Char"/>
    <w:basedOn w:val="DefaultParagraphFont"/>
    <w:link w:val="TOCTitle"/>
    <w:rsid w:val="00FB2A09"/>
    <w:rPr>
      <w:rFonts w:ascii="Verdana" w:hAnsi="Verdana" w:cs="Arial (Body CS)"/>
      <w:b/>
      <w:smallCaps/>
      <w:color w:val="06202C" w:themeColor="text1"/>
      <w:sz w:val="40"/>
      <w:shd w:val="pct10" w:color="auto" w:fill="auto"/>
    </w:rPr>
  </w:style>
  <w:style w:type="paragraph" w:customStyle="1" w:styleId="TableHeaderText">
    <w:name w:val="Table Header Text"/>
    <w:basedOn w:val="Normal"/>
    <w:link w:val="TableHeaderTextChar"/>
    <w:autoRedefine/>
    <w:qFormat/>
    <w:rsid w:val="00DD103E"/>
    <w:pPr>
      <w:keepLines/>
      <w:spacing w:before="60" w:after="60" w:line="240" w:lineRule="auto"/>
      <w:jc w:val="center"/>
    </w:pPr>
    <w:rPr>
      <w:rFonts w:cstheme="minorHAnsi"/>
      <w:b/>
      <w:bCs/>
      <w:color w:val="FFFFFF" w:themeColor="background1"/>
      <w:sz w:val="20"/>
    </w:rPr>
  </w:style>
  <w:style w:type="character" w:customStyle="1" w:styleId="TableHeaderTextChar">
    <w:name w:val="Table Header Text Char"/>
    <w:basedOn w:val="DefaultParagraphFont"/>
    <w:link w:val="TableHeaderText"/>
    <w:rsid w:val="00DD103E"/>
    <w:rPr>
      <w:rFonts w:ascii="Verdana" w:hAnsi="Verdana" w:cstheme="minorHAnsi"/>
      <w:b/>
      <w:bCs/>
      <w:color w:val="FFFFFF" w:themeColor="background1"/>
      <w:sz w:val="20"/>
    </w:rPr>
  </w:style>
  <w:style w:type="table" w:customStyle="1" w:styleId="Style1">
    <w:name w:val="Style1"/>
    <w:basedOn w:val="TableNormal"/>
    <w:uiPriority w:val="99"/>
    <w:locked/>
    <w:rsid w:val="00A5530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cPr>
        <w:shd w:val="clear" w:color="auto" w:fill="243251" w:themeFill="accent1" w:themeFillShade="80"/>
      </w:tcPr>
    </w:tblStylePr>
  </w:style>
  <w:style w:type="paragraph" w:styleId="Date">
    <w:name w:val="Date"/>
    <w:basedOn w:val="Heading3"/>
    <w:next w:val="Normal"/>
    <w:link w:val="DateChar"/>
    <w:autoRedefine/>
    <w:uiPriority w:val="99"/>
    <w:unhideWhenUsed/>
    <w:locked/>
    <w:rsid w:val="00247DE6"/>
    <w:pPr>
      <w:ind w:left="1080"/>
    </w:pPr>
  </w:style>
  <w:style w:type="character" w:customStyle="1" w:styleId="DateChar">
    <w:name w:val="Date Char"/>
    <w:basedOn w:val="DefaultParagraphFont"/>
    <w:link w:val="Date"/>
    <w:uiPriority w:val="99"/>
    <w:rsid w:val="00247DE6"/>
    <w:rPr>
      <w:rFonts w:ascii="Scandia" w:eastAsiaTheme="majorEastAsia" w:hAnsi="Scandia" w:cstheme="majorBidi"/>
      <w:color w:val="4B5BA1"/>
      <w:sz w:val="36"/>
      <w:szCs w:val="36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5747D2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A87060"/>
    <w:rPr>
      <w:rFonts w:ascii="Verdana" w:hAnsi="Verdana"/>
      <w:color w:val="058C9E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4D48AF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4D48AF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4D48AF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4D48AF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4D48AF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4D48AF"/>
    <w:pPr>
      <w:spacing w:after="100"/>
      <w:ind w:left="1760"/>
    </w:pPr>
    <w:rPr>
      <w:rFonts w:eastAsiaTheme="minorEastAsia"/>
    </w:rPr>
  </w:style>
  <w:style w:type="character" w:styleId="HTMLCode">
    <w:name w:val="HTML Code"/>
    <w:basedOn w:val="DefaultParagraphFont"/>
    <w:uiPriority w:val="99"/>
    <w:semiHidden/>
    <w:unhideWhenUsed/>
    <w:locked/>
    <w:rsid w:val="00473A28"/>
    <w:rPr>
      <w:rFonts w:ascii="Consolas" w:eastAsia="Times New Roman" w:hAnsi="Consolas" w:cs="Consolas" w:hint="default"/>
      <w:sz w:val="20"/>
      <w:szCs w:val="20"/>
      <w:shd w:val="clear" w:color="auto" w:fill="EFF0F1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C0074B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C007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74B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C007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74B"/>
    <w:rPr>
      <w:rFonts w:ascii="Verdana" w:hAnsi="Verdana"/>
      <w:b/>
      <w:bCs/>
      <w:sz w:val="20"/>
      <w:szCs w:val="20"/>
    </w:rPr>
  </w:style>
  <w:style w:type="table" w:styleId="ListTable3-Accent1">
    <w:name w:val="List Table 3 Accent 1"/>
    <w:basedOn w:val="TableNormal"/>
    <w:uiPriority w:val="48"/>
    <w:locked/>
    <w:rsid w:val="00983112"/>
    <w:pPr>
      <w:spacing w:after="0" w:line="240" w:lineRule="auto"/>
    </w:pPr>
    <w:tblPr>
      <w:tblStyleRowBandSize w:val="1"/>
      <w:tblStyleColBandSize w:val="1"/>
      <w:tblBorders>
        <w:top w:val="single" w:sz="4" w:space="0" w:color="4964A3" w:themeColor="accent1"/>
        <w:left w:val="single" w:sz="4" w:space="0" w:color="4964A3" w:themeColor="accent1"/>
        <w:bottom w:val="single" w:sz="4" w:space="0" w:color="4964A3" w:themeColor="accent1"/>
        <w:right w:val="single" w:sz="4" w:space="0" w:color="4964A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64A3" w:themeFill="accent1"/>
      </w:tcPr>
    </w:tblStylePr>
    <w:tblStylePr w:type="lastRow">
      <w:rPr>
        <w:b/>
        <w:bCs/>
      </w:rPr>
      <w:tblPr/>
      <w:tcPr>
        <w:tcBorders>
          <w:top w:val="double" w:sz="4" w:space="0" w:color="4964A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64A3" w:themeColor="accent1"/>
          <w:right w:val="single" w:sz="4" w:space="0" w:color="4964A3" w:themeColor="accent1"/>
        </w:tcBorders>
      </w:tcPr>
    </w:tblStylePr>
    <w:tblStylePr w:type="band1Horz">
      <w:tblPr/>
      <w:tcPr>
        <w:tcBorders>
          <w:top w:val="single" w:sz="4" w:space="0" w:color="4964A3" w:themeColor="accent1"/>
          <w:bottom w:val="single" w:sz="4" w:space="0" w:color="4964A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64A3" w:themeColor="accent1"/>
          <w:left w:val="nil"/>
        </w:tcBorders>
      </w:tcPr>
    </w:tblStylePr>
    <w:tblStylePr w:type="swCell">
      <w:tblPr/>
      <w:tcPr>
        <w:tcBorders>
          <w:top w:val="double" w:sz="4" w:space="0" w:color="4964A3" w:themeColor="accent1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631878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unhideWhenUsed/>
    <w:locked/>
    <w:rsid w:val="007905D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905DA"/>
    <w:rPr>
      <w:rFonts w:ascii="Verdana" w:hAnsi="Verdana"/>
    </w:rPr>
  </w:style>
  <w:style w:type="paragraph" w:styleId="ListNumber4">
    <w:name w:val="List Number 4"/>
    <w:basedOn w:val="Normal"/>
    <w:locked/>
    <w:rsid w:val="0092506F"/>
    <w:pPr>
      <w:numPr>
        <w:numId w:val="1"/>
      </w:numPr>
      <w:spacing w:before="240" w:after="240"/>
    </w:pPr>
    <w:rPr>
      <w:rFonts w:ascii="Calibri" w:eastAsia="Times New Roman" w:hAnsi="Calibri" w:cs="Times New Roman"/>
      <w:szCs w:val="24"/>
    </w:rPr>
  </w:style>
  <w:style w:type="paragraph" w:customStyle="1" w:styleId="BulletLevel1b">
    <w:name w:val="Bullet Level 1b"/>
    <w:link w:val="BulletLevel1bChar"/>
    <w:qFormat/>
    <w:rsid w:val="00843333"/>
    <w:pPr>
      <w:numPr>
        <w:ilvl w:val="1"/>
        <w:numId w:val="35"/>
      </w:numPr>
      <w:spacing w:before="240" w:after="240" w:line="360" w:lineRule="auto"/>
      <w:contextualSpacing/>
    </w:pPr>
    <w:rPr>
      <w:rFonts w:ascii="Verdana" w:eastAsia="Times New Roman" w:hAnsi="Verdana" w:cstheme="minorHAnsi"/>
      <w:bCs/>
      <w:iCs/>
      <w:color w:val="06202C" w:themeColor="text1"/>
      <w:szCs w:val="24"/>
      <w:lang w:eastAsia="x-none"/>
    </w:rPr>
  </w:style>
  <w:style w:type="character" w:customStyle="1" w:styleId="BulletLevel1bChar">
    <w:name w:val="Bullet Level 1b Char"/>
    <w:link w:val="BulletLevel1b"/>
    <w:rsid w:val="00843333"/>
    <w:rPr>
      <w:rFonts w:ascii="Verdana" w:eastAsia="Times New Roman" w:hAnsi="Verdana" w:cstheme="minorHAnsi"/>
      <w:bCs/>
      <w:iCs/>
      <w:color w:val="06202C" w:themeColor="text1"/>
      <w:szCs w:val="24"/>
      <w:lang w:eastAsia="x-none"/>
    </w:rPr>
  </w:style>
  <w:style w:type="paragraph" w:customStyle="1" w:styleId="TableTextLeft">
    <w:name w:val="Table Text Left"/>
    <w:basedOn w:val="Normal"/>
    <w:qFormat/>
    <w:locked/>
    <w:rsid w:val="00A3349B"/>
    <w:pPr>
      <w:spacing w:after="40"/>
    </w:pPr>
  </w:style>
  <w:style w:type="paragraph" w:customStyle="1" w:styleId="TableBullet0">
    <w:name w:val="Table Bullet"/>
    <w:basedOn w:val="TableTextLeft"/>
    <w:qFormat/>
    <w:locked/>
    <w:rsid w:val="0081157F"/>
    <w:pPr>
      <w:numPr>
        <w:numId w:val="3"/>
      </w:numPr>
      <w:spacing w:after="0"/>
      <w:ind w:left="274" w:hanging="274"/>
    </w:pPr>
    <w:rPr>
      <w:noProof/>
    </w:rPr>
  </w:style>
  <w:style w:type="paragraph" w:styleId="ListBullet">
    <w:name w:val="List Bullet"/>
    <w:basedOn w:val="Normal"/>
    <w:uiPriority w:val="99"/>
    <w:unhideWhenUsed/>
    <w:locked/>
    <w:rsid w:val="007905D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unhideWhenUsed/>
    <w:locked/>
    <w:rsid w:val="007905DA"/>
    <w:pPr>
      <w:numPr>
        <w:numId w:val="4"/>
      </w:numPr>
      <w:contextualSpacing/>
    </w:pPr>
  </w:style>
  <w:style w:type="paragraph" w:customStyle="1" w:styleId="TableTextCenter">
    <w:name w:val="Table Text Center"/>
    <w:basedOn w:val="TableTextLeft"/>
    <w:locked/>
    <w:rsid w:val="00F92D0B"/>
    <w:pPr>
      <w:jc w:val="center"/>
    </w:pPr>
  </w:style>
  <w:style w:type="paragraph" w:styleId="NormalWeb">
    <w:name w:val="Normal (Web)"/>
    <w:basedOn w:val="Normal"/>
    <w:uiPriority w:val="99"/>
    <w:semiHidden/>
    <w:unhideWhenUsed/>
    <w:locked/>
    <w:rsid w:val="008421D5"/>
    <w:pPr>
      <w:spacing w:after="150"/>
    </w:pPr>
    <w:rPr>
      <w:rFonts w:ascii="Times New Roman" w:eastAsia="Times New Roman" w:hAnsi="Times New Roman" w:cs="Times New Roman"/>
      <w:sz w:val="27"/>
      <w:szCs w:val="27"/>
    </w:rPr>
  </w:style>
  <w:style w:type="table" w:styleId="GridTable4-Accent5">
    <w:name w:val="Grid Table 4 Accent 5"/>
    <w:basedOn w:val="TableNormal"/>
    <w:uiPriority w:val="49"/>
    <w:locked/>
    <w:rsid w:val="003A1BF8"/>
    <w:pPr>
      <w:spacing w:after="0" w:line="240" w:lineRule="auto"/>
    </w:pPr>
    <w:tblPr>
      <w:tblStyleRowBandSize w:val="1"/>
      <w:tblStyleColBandSize w:val="1"/>
      <w:tblBorders>
        <w:top w:val="single" w:sz="4" w:space="0" w:color="2C8EBF" w:themeColor="accent5" w:themeTint="99"/>
        <w:left w:val="single" w:sz="4" w:space="0" w:color="2C8EBF" w:themeColor="accent5" w:themeTint="99"/>
        <w:bottom w:val="single" w:sz="4" w:space="0" w:color="2C8EBF" w:themeColor="accent5" w:themeTint="99"/>
        <w:right w:val="single" w:sz="4" w:space="0" w:color="2C8EBF" w:themeColor="accent5" w:themeTint="99"/>
        <w:insideH w:val="single" w:sz="4" w:space="0" w:color="2C8EBF" w:themeColor="accent5" w:themeTint="99"/>
        <w:insideV w:val="single" w:sz="4" w:space="0" w:color="2C8EB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02B" w:themeColor="accent5"/>
          <w:left w:val="single" w:sz="4" w:space="0" w:color="0A202B" w:themeColor="accent5"/>
          <w:bottom w:val="single" w:sz="4" w:space="0" w:color="0A202B" w:themeColor="accent5"/>
          <w:right w:val="single" w:sz="4" w:space="0" w:color="0A202B" w:themeColor="accent5"/>
          <w:insideH w:val="nil"/>
          <w:insideV w:val="nil"/>
        </w:tcBorders>
        <w:shd w:val="clear" w:color="auto" w:fill="0A202B" w:themeFill="accent5"/>
      </w:tcPr>
    </w:tblStylePr>
    <w:tblStylePr w:type="lastRow">
      <w:rPr>
        <w:b/>
        <w:bCs/>
      </w:rPr>
      <w:tblPr/>
      <w:tcPr>
        <w:tcBorders>
          <w:top w:val="double" w:sz="4" w:space="0" w:color="0A20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AED" w:themeFill="accent5" w:themeFillTint="33"/>
      </w:tcPr>
    </w:tblStylePr>
    <w:tblStylePr w:type="band1Horz">
      <w:tblPr/>
      <w:tcPr>
        <w:shd w:val="clear" w:color="auto" w:fill="B4DAED" w:themeFill="accent5" w:themeFillTint="33"/>
      </w:tcPr>
    </w:tblStylePr>
  </w:style>
  <w:style w:type="paragraph" w:customStyle="1" w:styleId="TableNum">
    <w:name w:val="Table Num"/>
    <w:basedOn w:val="TableBullet0"/>
    <w:qFormat/>
    <w:locked/>
    <w:rsid w:val="0081157F"/>
    <w:pPr>
      <w:numPr>
        <w:numId w:val="7"/>
      </w:numPr>
      <w:ind w:left="274" w:hanging="274"/>
    </w:pPr>
  </w:style>
  <w:style w:type="paragraph" w:styleId="Caption">
    <w:name w:val="caption"/>
    <w:aliases w:val="Table Heading"/>
    <w:basedOn w:val="Normal"/>
    <w:next w:val="Normal"/>
    <w:uiPriority w:val="35"/>
    <w:unhideWhenUsed/>
    <w:qFormat/>
    <w:locked/>
    <w:rsid w:val="000B30D0"/>
    <w:pPr>
      <w:keepNext/>
      <w:spacing w:after="120"/>
    </w:pPr>
    <w:rPr>
      <w:b/>
      <w:bCs/>
      <w:szCs w:val="18"/>
    </w:rPr>
  </w:style>
  <w:style w:type="table" w:styleId="GridTable1Light">
    <w:name w:val="Grid Table 1 Light"/>
    <w:basedOn w:val="TableNormal"/>
    <w:uiPriority w:val="46"/>
    <w:locked/>
    <w:rsid w:val="004929F6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  <w:tblPr>
      <w:tblStyleRowBandSize w:val="1"/>
      <w:tblStyleColBandSize w:val="1"/>
      <w:tblBorders>
        <w:top w:val="single" w:sz="4" w:space="0" w:color="5DBCE9" w:themeColor="text1" w:themeTint="66"/>
        <w:left w:val="single" w:sz="4" w:space="0" w:color="5DBCE9" w:themeColor="text1" w:themeTint="66"/>
        <w:bottom w:val="single" w:sz="4" w:space="0" w:color="5DBCE9" w:themeColor="text1" w:themeTint="66"/>
        <w:right w:val="single" w:sz="4" w:space="0" w:color="5DBCE9" w:themeColor="text1" w:themeTint="66"/>
        <w:insideH w:val="single" w:sz="4" w:space="0" w:color="5DBCE9" w:themeColor="text1" w:themeTint="66"/>
        <w:insideV w:val="single" w:sz="4" w:space="0" w:color="5DBCE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1C95C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95C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C6520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5202"/>
    <w:rPr>
      <w:rFonts w:ascii="Verdana" w:hAnsi="Verdana"/>
    </w:rPr>
  </w:style>
  <w:style w:type="paragraph" w:customStyle="1" w:styleId="TableBullet">
    <w:name w:val="TableBullet"/>
    <w:basedOn w:val="Normal"/>
    <w:qFormat/>
    <w:locked/>
    <w:rsid w:val="00C65202"/>
    <w:pPr>
      <w:numPr>
        <w:numId w:val="9"/>
      </w:numPr>
      <w:tabs>
        <w:tab w:val="left" w:pos="216"/>
      </w:tabs>
      <w:spacing w:before="20" w:after="20"/>
    </w:pPr>
    <w:rPr>
      <w:rFonts w:ascii="Arial" w:eastAsia="Times New Roman" w:hAnsi="Arial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locked/>
    <w:rsid w:val="00C65202"/>
    <w:rPr>
      <w:rFonts w:ascii="Verdana" w:hAnsi="Verdana"/>
      <w:i/>
      <w:iCs/>
    </w:rPr>
  </w:style>
  <w:style w:type="character" w:styleId="LineNumber">
    <w:name w:val="line number"/>
    <w:basedOn w:val="DefaultParagraphFont"/>
    <w:uiPriority w:val="99"/>
    <w:semiHidden/>
    <w:unhideWhenUsed/>
    <w:locked/>
    <w:rsid w:val="00521FEA"/>
    <w:rPr>
      <w:rFonts w:ascii="Verdana" w:hAnsi="Verdana"/>
    </w:rPr>
  </w:style>
  <w:style w:type="paragraph" w:customStyle="1" w:styleId="eWICBody">
    <w:name w:val="eWIC Body"/>
    <w:basedOn w:val="Normal"/>
    <w:autoRedefine/>
    <w:qFormat/>
    <w:locked/>
    <w:rsid w:val="000F5B72"/>
    <w:pPr>
      <w:spacing w:before="120" w:after="120"/>
    </w:pPr>
    <w:rPr>
      <w:rFonts w:eastAsia="Arial" w:cstheme="minorHAnsi"/>
      <w:bCs/>
      <w:szCs w:val="24"/>
    </w:rPr>
  </w:style>
  <w:style w:type="paragraph" w:customStyle="1" w:styleId="TableTextLeft0">
    <w:name w:val="TableTextLeft"/>
    <w:basedOn w:val="Normal"/>
    <w:locked/>
    <w:rsid w:val="009C3729"/>
    <w:pPr>
      <w:spacing w:before="40" w:after="40"/>
    </w:pPr>
    <w:rPr>
      <w:rFonts w:ascii="Arial" w:eastAsia="Times New Roman" w:hAnsi="Arial" w:cs="Arial"/>
      <w:sz w:val="20"/>
      <w:szCs w:val="20"/>
    </w:rPr>
  </w:style>
  <w:style w:type="character" w:customStyle="1" w:styleId="ListParagraphChar">
    <w:name w:val="List Paragraph Char"/>
    <w:aliases w:val="Bullet Level 1a Char"/>
    <w:link w:val="ListParagraph"/>
    <w:uiPriority w:val="34"/>
    <w:locked/>
    <w:rsid w:val="0056141F"/>
    <w:rPr>
      <w:rFonts w:ascii="Lato" w:hAnsi="Lato" w:cs="Calibri"/>
      <w:iCs/>
    </w:rPr>
  </w:style>
  <w:style w:type="paragraph" w:customStyle="1" w:styleId="CoverPage-Title1">
    <w:name w:val="Cover Page- Title 1"/>
    <w:basedOn w:val="Normal"/>
    <w:next w:val="CoverPage-Title2"/>
    <w:qFormat/>
    <w:rsid w:val="003F594B"/>
    <w:pPr>
      <w:keepNext/>
      <w:spacing w:after="200" w:line="276" w:lineRule="auto"/>
      <w:ind w:left="1152"/>
      <w:contextualSpacing/>
      <w:outlineLvl w:val="0"/>
    </w:pPr>
    <w:rPr>
      <w:rFonts w:eastAsiaTheme="majorEastAsia" w:cstheme="majorBidi"/>
      <w:spacing w:val="-10"/>
      <w:kern w:val="28"/>
      <w:sz w:val="52"/>
      <w:szCs w:val="56"/>
    </w:rPr>
  </w:style>
  <w:style w:type="paragraph" w:customStyle="1" w:styleId="CoverPage-Title2">
    <w:name w:val="Cover Page- Title 2"/>
    <w:basedOn w:val="Normal"/>
    <w:next w:val="CoverPage-DocumentName"/>
    <w:qFormat/>
    <w:rsid w:val="003F594B"/>
    <w:pPr>
      <w:numPr>
        <w:ilvl w:val="1"/>
      </w:numPr>
      <w:spacing w:after="60"/>
      <w:ind w:left="1152" w:firstLine="1080"/>
    </w:pPr>
    <w:rPr>
      <w:rFonts w:eastAsiaTheme="minorEastAsia"/>
      <w:color w:val="4964A2" w:themeColor="text2"/>
      <w:sz w:val="32"/>
      <w:szCs w:val="48"/>
    </w:rPr>
  </w:style>
  <w:style w:type="paragraph" w:customStyle="1" w:styleId="CoverPage-DocumentName">
    <w:name w:val="Cover Page - Document Name"/>
    <w:basedOn w:val="Normal"/>
    <w:qFormat/>
    <w:rsid w:val="009708E6"/>
    <w:pPr>
      <w:jc w:val="center"/>
    </w:pPr>
    <w:rPr>
      <w:sz w:val="48"/>
      <w:szCs w:val="48"/>
    </w:rPr>
  </w:style>
  <w:style w:type="paragraph" w:customStyle="1" w:styleId="CoverPage-PublishDate">
    <w:name w:val="Cover Page - Publish Date"/>
    <w:basedOn w:val="Date"/>
    <w:next w:val="CoverPage-PayorName"/>
    <w:qFormat/>
    <w:rsid w:val="009708E6"/>
  </w:style>
  <w:style w:type="paragraph" w:customStyle="1" w:styleId="CoverPage-PayorName">
    <w:name w:val="Cover Page - Payor Name"/>
    <w:basedOn w:val="Normal"/>
    <w:qFormat/>
    <w:rsid w:val="009708E6"/>
    <w:pPr>
      <w:jc w:val="center"/>
    </w:pPr>
    <w:rPr>
      <w:shd w:val="clear" w:color="auto" w:fill="E4E4E4"/>
    </w:rPr>
  </w:style>
  <w:style w:type="paragraph" w:customStyle="1" w:styleId="VersionHistory-TableHeader">
    <w:name w:val="Version History - Table Header"/>
    <w:basedOn w:val="VersionHistoryTitle"/>
    <w:qFormat/>
    <w:rsid w:val="00E206BA"/>
    <w:pPr>
      <w:keepNext/>
      <w:keepLines/>
      <w:framePr w:wrap="notBeside"/>
      <w:shd w:val="clear" w:color="auto" w:fill="auto"/>
    </w:pPr>
    <w:rPr>
      <w:rFonts w:cstheme="minorHAnsi"/>
      <w:sz w:val="32"/>
    </w:rPr>
  </w:style>
  <w:style w:type="paragraph" w:customStyle="1" w:styleId="HeaderSectionLeft">
    <w:name w:val="Header Section Left"/>
    <w:basedOn w:val="Header"/>
    <w:qFormat/>
    <w:rsid w:val="002C783C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bCs w:val="0"/>
      <w:color w:val="FFFFFF" w:themeColor="background1"/>
    </w:rPr>
  </w:style>
  <w:style w:type="paragraph" w:customStyle="1" w:styleId="VersionTableBody">
    <w:name w:val="Version Table Body"/>
    <w:basedOn w:val="TableTextCenter"/>
    <w:autoRedefine/>
    <w:qFormat/>
    <w:rsid w:val="00B3623E"/>
    <w:pPr>
      <w:spacing w:line="240" w:lineRule="auto"/>
      <w:jc w:val="left"/>
    </w:pPr>
    <w:rPr>
      <w:rFonts w:cstheme="minorHAnsi"/>
      <w:bCs/>
      <w:sz w:val="20"/>
      <w:szCs w:val="24"/>
    </w:rPr>
  </w:style>
  <w:style w:type="paragraph" w:customStyle="1" w:styleId="VersionHistoryTitle">
    <w:name w:val="Version History Title"/>
    <w:basedOn w:val="TOCTitle"/>
    <w:qFormat/>
    <w:rsid w:val="002E26D5"/>
    <w:pPr>
      <w:framePr w:wrap="notBeside"/>
    </w:pPr>
  </w:style>
  <w:style w:type="paragraph" w:customStyle="1" w:styleId="TableOfContentsHeader">
    <w:name w:val="Table Of Contents Header"/>
    <w:basedOn w:val="Normal"/>
    <w:qFormat/>
    <w:locked/>
    <w:rsid w:val="00822BCF"/>
    <w:pPr>
      <w:pBdr>
        <w:bottom w:val="single" w:sz="8" w:space="5" w:color="4964A2" w:themeColor="text2"/>
      </w:pBdr>
      <w:spacing w:after="360"/>
      <w:jc w:val="center"/>
    </w:pPr>
    <w:rPr>
      <w:color w:val="4964A2" w:themeColor="text2"/>
      <w:sz w:val="40"/>
    </w:rPr>
  </w:style>
  <w:style w:type="paragraph" w:customStyle="1" w:styleId="TOCHeading1">
    <w:name w:val="TOC Heading 1"/>
    <w:basedOn w:val="TOC1"/>
    <w:locked/>
    <w:rsid w:val="001B60EA"/>
  </w:style>
  <w:style w:type="paragraph" w:customStyle="1" w:styleId="TOCHeading2">
    <w:name w:val="TOC Heading 2"/>
    <w:basedOn w:val="TOC2"/>
    <w:locked/>
    <w:rsid w:val="004D6274"/>
    <w:pPr>
      <w:tabs>
        <w:tab w:val="left" w:pos="880"/>
        <w:tab w:val="right" w:leader="dot" w:pos="9350"/>
      </w:tabs>
    </w:pPr>
  </w:style>
  <w:style w:type="paragraph" w:customStyle="1" w:styleId="HeaderSctionRight">
    <w:name w:val="Header Sction Right"/>
    <w:basedOn w:val="HeaderSectionLeft"/>
    <w:next w:val="HeaderSectionLeft"/>
    <w:qFormat/>
    <w:rsid w:val="00724412"/>
    <w:pPr>
      <w:jc w:val="right"/>
    </w:pPr>
    <w:rPr>
      <w:bCs/>
    </w:rPr>
  </w:style>
  <w:style w:type="paragraph" w:customStyle="1" w:styleId="Topic1">
    <w:name w:val="Topic 1"/>
    <w:basedOn w:val="Heading1"/>
    <w:next w:val="Normal"/>
    <w:autoRedefine/>
    <w:qFormat/>
    <w:rsid w:val="00564E3A"/>
    <w:rPr>
      <w:b w:val="0"/>
      <w:bCs/>
    </w:rPr>
  </w:style>
  <w:style w:type="paragraph" w:customStyle="1" w:styleId="Topic2">
    <w:name w:val="Topic 2"/>
    <w:basedOn w:val="Heading2"/>
    <w:next w:val="Normal"/>
    <w:autoRedefine/>
    <w:qFormat/>
    <w:rsid w:val="004D0829"/>
    <w:rPr>
      <w:b/>
    </w:rPr>
  </w:style>
  <w:style w:type="paragraph" w:customStyle="1" w:styleId="TopicDescription">
    <w:name w:val="Topic Description"/>
    <w:basedOn w:val="Normal"/>
    <w:qFormat/>
    <w:rsid w:val="00330D31"/>
    <w:pPr>
      <w:numPr>
        <w:ilvl w:val="3"/>
        <w:numId w:val="28"/>
      </w:numPr>
      <w:spacing w:after="0" w:line="360" w:lineRule="auto"/>
    </w:pPr>
    <w:rPr>
      <w:rFonts w:cs="Calibri"/>
      <w:iCs/>
      <w:sz w:val="20"/>
    </w:rPr>
  </w:style>
  <w:style w:type="paragraph" w:styleId="TableofFigures">
    <w:name w:val="table of figures"/>
    <w:basedOn w:val="Normal"/>
    <w:next w:val="Normal"/>
    <w:uiPriority w:val="99"/>
    <w:unhideWhenUsed/>
    <w:locked/>
    <w:rsid w:val="00E51DF6"/>
  </w:style>
  <w:style w:type="paragraph" w:customStyle="1" w:styleId="TableName">
    <w:name w:val="Table Name"/>
    <w:basedOn w:val="Caption"/>
    <w:autoRedefine/>
    <w:qFormat/>
    <w:rsid w:val="008647B1"/>
    <w:pPr>
      <w:keepNext w:val="0"/>
      <w:keepLines/>
      <w:numPr>
        <w:numId w:val="11"/>
      </w:numPr>
      <w:spacing w:line="360" w:lineRule="auto"/>
      <w:ind w:left="360"/>
    </w:pPr>
    <w:rPr>
      <w:rFonts w:cstheme="minorHAnsi"/>
    </w:rPr>
  </w:style>
  <w:style w:type="paragraph" w:customStyle="1" w:styleId="TopicHeading">
    <w:name w:val="Topic Heading"/>
    <w:basedOn w:val="Topic1"/>
    <w:qFormat/>
    <w:locked/>
    <w:rsid w:val="00EF6B1D"/>
  </w:style>
  <w:style w:type="character" w:styleId="UnresolvedMention">
    <w:name w:val="Unresolved Mention"/>
    <w:basedOn w:val="DefaultParagraphFont"/>
    <w:uiPriority w:val="99"/>
    <w:semiHidden/>
    <w:unhideWhenUsed/>
    <w:locked/>
    <w:rsid w:val="00A11666"/>
    <w:rPr>
      <w:rFonts w:ascii="Verdana" w:hAnsi="Verdana"/>
      <w:color w:val="605E5C"/>
      <w:shd w:val="clear" w:color="auto" w:fill="E1DFDD"/>
    </w:rPr>
  </w:style>
  <w:style w:type="paragraph" w:customStyle="1" w:styleId="SandataBodyStyle">
    <w:name w:val="Sandata Body Style"/>
    <w:basedOn w:val="Normal"/>
    <w:link w:val="SandataBodyStyleChar"/>
    <w:qFormat/>
    <w:rsid w:val="0077444F"/>
    <w:pPr>
      <w:spacing w:after="200" w:line="276" w:lineRule="auto"/>
    </w:pPr>
    <w:rPr>
      <w:rFonts w:ascii="Lato" w:hAnsi="Lato"/>
      <w:sz w:val="24"/>
      <w:szCs w:val="24"/>
    </w:rPr>
  </w:style>
  <w:style w:type="character" w:customStyle="1" w:styleId="SandataBodyStyleChar">
    <w:name w:val="Sandata Body Style Char"/>
    <w:basedOn w:val="DefaultParagraphFont"/>
    <w:link w:val="SandataBodyStyle"/>
    <w:rsid w:val="0077444F"/>
    <w:rPr>
      <w:rFonts w:ascii="Lato" w:hAnsi="Lato"/>
      <w:sz w:val="24"/>
      <w:szCs w:val="24"/>
    </w:rPr>
  </w:style>
  <w:style w:type="table" w:customStyle="1" w:styleId="SandataTable">
    <w:name w:val="Sandata Table"/>
    <w:basedOn w:val="TableNormal"/>
    <w:uiPriority w:val="49"/>
    <w:rsid w:val="00643952"/>
    <w:pPr>
      <w:spacing w:after="0" w:line="240" w:lineRule="auto"/>
    </w:pPr>
    <w:rPr>
      <w:rFonts w:ascii="Lato" w:hAnsi="Lato"/>
    </w:rPr>
    <w:tblPr>
      <w:tblStyleRowBandSize w:val="1"/>
      <w:tblStyleColBandSize w:val="1"/>
      <w:tblBorders>
        <w:top w:val="single" w:sz="4" w:space="0" w:color="8D9FCC" w:themeColor="accent1" w:themeTint="99"/>
        <w:left w:val="single" w:sz="4" w:space="0" w:color="8D9FCC" w:themeColor="accent1" w:themeTint="99"/>
        <w:bottom w:val="single" w:sz="4" w:space="0" w:color="8D9FCC" w:themeColor="accent1" w:themeTint="99"/>
        <w:right w:val="single" w:sz="4" w:space="0" w:color="8D9FCC" w:themeColor="accent1" w:themeTint="99"/>
        <w:insideH w:val="single" w:sz="4" w:space="0" w:color="8D9FCC" w:themeColor="accent1" w:themeTint="99"/>
        <w:insideV w:val="single" w:sz="4" w:space="0" w:color="8D9FCC" w:themeColor="accent1" w:themeTint="99"/>
      </w:tblBorders>
    </w:tblPr>
    <w:tcPr>
      <w:shd w:val="clear" w:color="auto" w:fill="auto"/>
      <w:vAlign w:val="center"/>
    </w:tcPr>
    <w:tblStylePr w:type="firstRow">
      <w:rPr>
        <w:rFonts w:ascii="Scandia" w:hAnsi="Scandia"/>
        <w:b w:val="0"/>
        <w:bCs/>
        <w:i w:val="0"/>
        <w:color w:val="FFFFFF" w:themeColor="background1"/>
        <w:sz w:val="26"/>
      </w:rPr>
      <w:tblPr/>
      <w:tcPr>
        <w:shd w:val="clear" w:color="auto" w:fill="4B5BA1"/>
      </w:tcPr>
    </w:tblStylePr>
    <w:tblStylePr w:type="lastRow">
      <w:rPr>
        <w:rFonts w:ascii="Lato" w:hAnsi="Lato"/>
        <w:b w:val="0"/>
        <w:bCs/>
        <w:i w:val="0"/>
        <w:color w:val="06202C" w:themeColor="text1"/>
      </w:rPr>
      <w:tblPr/>
      <w:tcPr>
        <w:tcBorders>
          <w:top w:val="double" w:sz="4" w:space="0" w:color="4964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E" w:themeFill="accent1" w:themeFillTint="33"/>
      </w:tcPr>
    </w:tblStylePr>
    <w:tblStylePr w:type="band1Horz">
      <w:tblPr/>
      <w:tcPr>
        <w:shd w:val="clear" w:color="auto" w:fill="D9DFEE" w:themeFill="accent1" w:themeFillTint="33"/>
      </w:tcPr>
    </w:tblStylePr>
  </w:style>
  <w:style w:type="paragraph" w:customStyle="1" w:styleId="TableColumnHeader">
    <w:name w:val="Table Column Header"/>
    <w:basedOn w:val="Normal"/>
    <w:autoRedefine/>
    <w:qFormat/>
    <w:rsid w:val="000B5BF1"/>
    <w:pPr>
      <w:spacing w:after="0" w:line="240" w:lineRule="auto"/>
      <w:jc w:val="both"/>
    </w:pPr>
    <w:rPr>
      <w:b/>
      <w:color w:val="FFFFFF" w:themeColor="background1"/>
      <w:sz w:val="20"/>
      <w:szCs w:val="26"/>
    </w:rPr>
  </w:style>
  <w:style w:type="paragraph" w:customStyle="1" w:styleId="TableRowText">
    <w:name w:val="Table Row Text"/>
    <w:basedOn w:val="Normal"/>
    <w:qFormat/>
    <w:rsid w:val="00643952"/>
    <w:pPr>
      <w:spacing w:after="0" w:line="240" w:lineRule="auto"/>
    </w:pPr>
    <w:rPr>
      <w:rFonts w:ascii="Lato" w:hAnsi="Lato"/>
      <w:sz w:val="24"/>
      <w:szCs w:val="24"/>
    </w:rPr>
  </w:style>
  <w:style w:type="paragraph" w:customStyle="1" w:styleId="FooterTextBox">
    <w:name w:val="Footer Text Box"/>
    <w:basedOn w:val="Footer"/>
    <w:qFormat/>
    <w:rsid w:val="00AE7230"/>
    <w:pPr>
      <w:spacing w:after="0" w:line="240" w:lineRule="auto"/>
    </w:pPr>
    <w:rPr>
      <w:rFonts w:ascii="Lato Light" w:hAnsi="Lato Light"/>
      <w:szCs w:val="24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locked/>
    <w:rsid w:val="004D73FD"/>
    <w:pPr>
      <w:spacing w:after="0"/>
      <w:jc w:val="center"/>
      <w:outlineLvl w:val="9"/>
    </w:pPr>
    <w:rPr>
      <w:color w:val="364A79" w:themeColor="accent1" w:themeShade="BF"/>
    </w:rPr>
  </w:style>
  <w:style w:type="paragraph" w:customStyle="1" w:styleId="CaptionText">
    <w:name w:val="Caption Text"/>
    <w:basedOn w:val="Normal"/>
    <w:qFormat/>
    <w:rsid w:val="008647B1"/>
    <w:pPr>
      <w:spacing w:before="120" w:after="120" w:line="360" w:lineRule="auto"/>
      <w:jc w:val="center"/>
    </w:pPr>
    <w:rPr>
      <w:bCs/>
      <w:szCs w:val="24"/>
    </w:rPr>
  </w:style>
  <w:style w:type="paragraph" w:customStyle="1" w:styleId="Steplvl1">
    <w:name w:val="Step lvl 1"/>
    <w:qFormat/>
    <w:rsid w:val="000B5BF1"/>
    <w:pPr>
      <w:keepNext/>
      <w:numPr>
        <w:ilvl w:val="4"/>
        <w:numId w:val="28"/>
      </w:numPr>
      <w:spacing w:before="120" w:after="0" w:line="240" w:lineRule="auto"/>
    </w:pPr>
    <w:rPr>
      <w:rFonts w:ascii="Verdana" w:eastAsia="Times New Roman" w:hAnsi="Verdana" w:cs="Calibri"/>
      <w:color w:val="06202C" w:themeColor="text1"/>
    </w:rPr>
  </w:style>
  <w:style w:type="paragraph" w:customStyle="1" w:styleId="Steplvl1Description">
    <w:name w:val="Step lvl 1 Description"/>
    <w:basedOn w:val="Normal"/>
    <w:qFormat/>
    <w:rsid w:val="001319B2"/>
    <w:pPr>
      <w:spacing w:after="40" w:line="240" w:lineRule="auto"/>
      <w:ind w:left="720"/>
    </w:pPr>
    <w:rPr>
      <w:rFonts w:eastAsia="Times New Roman" w:cs="Calibri"/>
    </w:rPr>
  </w:style>
  <w:style w:type="paragraph" w:customStyle="1" w:styleId="Steplvl2">
    <w:name w:val="Step lvl 2"/>
    <w:basedOn w:val="Normal"/>
    <w:qFormat/>
    <w:rsid w:val="000B5BF1"/>
    <w:pPr>
      <w:numPr>
        <w:ilvl w:val="6"/>
        <w:numId w:val="28"/>
      </w:numPr>
      <w:spacing w:after="0" w:line="360" w:lineRule="auto"/>
    </w:pPr>
    <w:rPr>
      <w:rFonts w:eastAsia="Times New Roman" w:cs="Calibri"/>
    </w:rPr>
  </w:style>
  <w:style w:type="paragraph" w:customStyle="1" w:styleId="Steplvl3">
    <w:name w:val="Step lvl 3"/>
    <w:basedOn w:val="Normal"/>
    <w:qFormat/>
    <w:rsid w:val="001319B2"/>
    <w:pPr>
      <w:numPr>
        <w:ilvl w:val="8"/>
        <w:numId w:val="28"/>
      </w:numPr>
      <w:tabs>
        <w:tab w:val="left" w:pos="0"/>
      </w:tabs>
      <w:spacing w:after="0" w:line="360" w:lineRule="auto"/>
    </w:pPr>
    <w:rPr>
      <w:rFonts w:eastAsia="Times New Roman" w:cs="Calibri"/>
    </w:rPr>
  </w:style>
  <w:style w:type="paragraph" w:customStyle="1" w:styleId="Steplvl2description">
    <w:name w:val="Step lvl 2 description"/>
    <w:basedOn w:val="Normal"/>
    <w:qFormat/>
    <w:rsid w:val="001319B2"/>
    <w:pPr>
      <w:spacing w:after="0" w:line="240" w:lineRule="auto"/>
      <w:ind w:left="1080"/>
    </w:pPr>
    <w:rPr>
      <w:rFonts w:eastAsia="Times New Roman" w:cs="Calibri"/>
    </w:rPr>
  </w:style>
  <w:style w:type="paragraph" w:customStyle="1" w:styleId="Topic3">
    <w:name w:val="Topic 3"/>
    <w:basedOn w:val="Heading3"/>
    <w:next w:val="Topic4"/>
    <w:qFormat/>
    <w:rsid w:val="005D10E0"/>
    <w:pPr>
      <w:tabs>
        <w:tab w:val="num" w:pos="360"/>
      </w:tabs>
    </w:pPr>
    <w:rPr>
      <w:bCs w:val="0"/>
      <w:sz w:val="24"/>
      <w:szCs w:val="24"/>
    </w:rPr>
  </w:style>
  <w:style w:type="paragraph" w:customStyle="1" w:styleId="Steplvl4">
    <w:name w:val="Step lvl 4"/>
    <w:qFormat/>
    <w:rsid w:val="001319B2"/>
    <w:pPr>
      <w:numPr>
        <w:numId w:val="29"/>
      </w:numPr>
      <w:spacing w:before="40" w:after="0" w:line="240" w:lineRule="auto"/>
      <w:ind w:left="2160"/>
    </w:pPr>
    <w:rPr>
      <w:rFonts w:ascii="Verdana" w:eastAsia="Times New Roman" w:hAnsi="Verdana" w:cs="Calibri"/>
      <w:color w:val="06202C" w:themeColor="text1"/>
    </w:rPr>
  </w:style>
  <w:style w:type="paragraph" w:customStyle="1" w:styleId="Steplvl3description">
    <w:name w:val="Step lvl 3 description"/>
    <w:qFormat/>
    <w:rsid w:val="001319B2"/>
    <w:pPr>
      <w:spacing w:after="0" w:line="240" w:lineRule="auto"/>
      <w:ind w:left="1440"/>
    </w:pPr>
    <w:rPr>
      <w:rFonts w:ascii="Verdana" w:eastAsia="Times New Roman" w:hAnsi="Verdana" w:cs="Calibri"/>
      <w:color w:val="06202C" w:themeColor="text1"/>
      <w:szCs w:val="20"/>
    </w:rPr>
  </w:style>
  <w:style w:type="paragraph" w:customStyle="1" w:styleId="Topic4">
    <w:name w:val="Topic 4"/>
    <w:basedOn w:val="Topic3"/>
    <w:qFormat/>
    <w:rsid w:val="005D10E0"/>
    <w:pPr>
      <w:numPr>
        <w:ilvl w:val="2"/>
      </w:numPr>
      <w:tabs>
        <w:tab w:val="num" w:pos="360"/>
      </w:tabs>
    </w:pPr>
    <w:rPr>
      <w:color w:val="4964A2"/>
    </w:rPr>
  </w:style>
  <w:style w:type="paragraph" w:customStyle="1" w:styleId="xtLabel">
    <w:name w:val="xtLabel"/>
    <w:basedOn w:val="BodyText"/>
    <w:rsid w:val="00843333"/>
    <w:pPr>
      <w:keepLines/>
      <w:spacing w:line="240" w:lineRule="auto"/>
    </w:pPr>
    <w:rPr>
      <w:rFonts w:eastAsia="Times New Roman" w:cs="Times New Roman"/>
      <w:b/>
      <w:sz w:val="18"/>
    </w:rPr>
  </w:style>
  <w:style w:type="paragraph" w:customStyle="1" w:styleId="NoteWarningTitle">
    <w:name w:val="Note/Warning Title"/>
    <w:basedOn w:val="Normal"/>
    <w:next w:val="NoteWarningBullets"/>
    <w:qFormat/>
    <w:rsid w:val="00DA5C92"/>
    <w:pPr>
      <w:widowControl w:val="0"/>
      <w:spacing w:after="0" w:line="240" w:lineRule="auto"/>
    </w:pPr>
    <w:rPr>
      <w:rFonts w:ascii="Lato" w:hAnsi="Lato"/>
      <w:b/>
      <w:iCs/>
      <w:szCs w:val="24"/>
    </w:rPr>
  </w:style>
  <w:style w:type="paragraph" w:customStyle="1" w:styleId="NoteWarningBullets">
    <w:name w:val="Note/Warning Bullets"/>
    <w:basedOn w:val="Normal"/>
    <w:qFormat/>
    <w:rsid w:val="00843333"/>
    <w:pPr>
      <w:widowControl w:val="0"/>
      <w:numPr>
        <w:numId w:val="30"/>
      </w:numPr>
      <w:spacing w:after="0" w:line="360" w:lineRule="auto"/>
    </w:pPr>
    <w:rPr>
      <w:iCs/>
      <w:szCs w:val="24"/>
    </w:rPr>
  </w:style>
  <w:style w:type="paragraph" w:customStyle="1" w:styleId="PictureStyle">
    <w:name w:val="Picture Style"/>
    <w:next w:val="CaptionText"/>
    <w:autoRedefine/>
    <w:qFormat/>
    <w:rsid w:val="00330D31"/>
    <w:pPr>
      <w:keepNext/>
      <w:spacing w:line="360" w:lineRule="auto"/>
      <w:jc w:val="center"/>
    </w:pPr>
    <w:rPr>
      <w:rFonts w:ascii="Verdana" w:hAnsi="Verdana"/>
      <w:noProof/>
      <w:sz w:val="20"/>
    </w:rPr>
  </w:style>
  <w:style w:type="paragraph" w:customStyle="1" w:styleId="TableText">
    <w:name w:val="Table Text"/>
    <w:link w:val="TableTextChar"/>
    <w:autoRedefine/>
    <w:qFormat/>
    <w:rsid w:val="008647B1"/>
    <w:pPr>
      <w:spacing w:after="0" w:line="240" w:lineRule="auto"/>
    </w:pPr>
    <w:rPr>
      <w:rFonts w:ascii="Verdana" w:hAnsi="Verdana" w:cstheme="minorHAnsi"/>
      <w:bCs/>
      <w:color w:val="06202C" w:themeColor="text1"/>
      <w:sz w:val="20"/>
      <w:szCs w:val="24"/>
    </w:rPr>
  </w:style>
  <w:style w:type="paragraph" w:customStyle="1" w:styleId="PublishDate">
    <w:name w:val="Publish Date"/>
    <w:basedOn w:val="Heading3"/>
    <w:autoRedefine/>
    <w:qFormat/>
    <w:rsid w:val="003F594B"/>
    <w:pPr>
      <w:numPr>
        <w:numId w:val="0"/>
      </w:numPr>
      <w:ind w:left="1152"/>
    </w:pPr>
    <w:rPr>
      <w:color w:val="4964A2" w:themeColor="text2"/>
      <w:sz w:val="24"/>
      <w:u w:val="none"/>
    </w:rPr>
  </w:style>
  <w:style w:type="paragraph" w:customStyle="1" w:styleId="TableParagraph">
    <w:name w:val="Table Paragraph"/>
    <w:basedOn w:val="Normal"/>
    <w:uiPriority w:val="1"/>
    <w:qFormat/>
    <w:rsid w:val="007F4B0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TableTextChar">
    <w:name w:val="Table Text Char"/>
    <w:basedOn w:val="DefaultParagraphFont"/>
    <w:link w:val="TableText"/>
    <w:rsid w:val="008647B1"/>
    <w:rPr>
      <w:rFonts w:ascii="Verdana" w:hAnsi="Verdana" w:cstheme="minorHAnsi"/>
      <w:bCs/>
      <w:color w:val="06202C" w:themeColor="text1"/>
      <w:sz w:val="20"/>
      <w:szCs w:val="24"/>
    </w:rPr>
  </w:style>
  <w:style w:type="paragraph" w:customStyle="1" w:styleId="TitleCoverPage">
    <w:name w:val="Title Cover Page"/>
    <w:basedOn w:val="CoverPage-Title2"/>
    <w:qFormat/>
    <w:rsid w:val="00AA132F"/>
    <w:pPr>
      <w:ind w:firstLine="0"/>
    </w:pPr>
    <w:rPr>
      <w:sz w:val="40"/>
      <w:szCs w:val="72"/>
    </w:rPr>
  </w:style>
  <w:style w:type="paragraph" w:customStyle="1" w:styleId="Steplvl4description">
    <w:name w:val="Step lvl 4 description"/>
    <w:qFormat/>
    <w:rsid w:val="00DA5C92"/>
    <w:pPr>
      <w:spacing w:line="360" w:lineRule="auto"/>
      <w:ind w:left="2160"/>
    </w:pPr>
    <w:rPr>
      <w:rFonts w:ascii="Verdana" w:eastAsia="Times New Roman" w:hAnsi="Verdana" w:cs="Calibri"/>
      <w:color w:val="06202C" w:themeColor="text1"/>
      <w:sz w:val="20"/>
    </w:rPr>
  </w:style>
  <w:style w:type="paragraph" w:customStyle="1" w:styleId="Heading1Outline">
    <w:name w:val="Heading 1  Outline"/>
    <w:basedOn w:val="Heading1"/>
    <w:qFormat/>
    <w:rsid w:val="0065004F"/>
  </w:style>
  <w:style w:type="paragraph" w:customStyle="1" w:styleId="Heading2Outline">
    <w:name w:val="Heading 2 Outline"/>
    <w:basedOn w:val="Heading2"/>
    <w:qFormat/>
    <w:rsid w:val="00FD642D"/>
    <w:pPr>
      <w:numPr>
        <w:ilvl w:val="1"/>
        <w:numId w:val="39"/>
      </w:numPr>
      <w:ind w:left="720" w:hanging="720"/>
    </w:pPr>
  </w:style>
  <w:style w:type="paragraph" w:styleId="NoSpacing">
    <w:name w:val="No Spacing"/>
    <w:uiPriority w:val="1"/>
    <w:qFormat/>
    <w:locked/>
    <w:rsid w:val="00DA5C92"/>
    <w:pPr>
      <w:spacing w:after="0" w:line="240" w:lineRule="auto"/>
    </w:pPr>
    <w:rPr>
      <w:rFonts w:ascii="Verdana" w:hAnsi="Verdana"/>
      <w:color w:val="06202C" w:themeColor="text1"/>
      <w:sz w:val="20"/>
    </w:rPr>
  </w:style>
  <w:style w:type="numbering" w:customStyle="1" w:styleId="CurrentList1">
    <w:name w:val="Current List1"/>
    <w:uiPriority w:val="99"/>
    <w:rsid w:val="00843333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7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43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9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3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4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48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43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1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5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9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3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1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71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6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8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64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7499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755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0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73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8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43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156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3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1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0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7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9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sandatalearn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andata.zendesk.com/hc/en-u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sandata.zendesk.com/hc/en-us/sections/28492452107667-Visit-Maintenanc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s\OneDrive%20-%20Sandata%20Technologies\Documents\Custom%20Office%20Templates\TESTING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9F8BD01DB474AD48B5BC58EAB439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98132-74CF-483E-B303-97B322BC96B4}"/>
      </w:docPartPr>
      <w:docPartBody>
        <w:p w:rsidR="00285D78" w:rsidRDefault="00285D78">
          <w:pPr>
            <w:pStyle w:val="39F8BD01DB474AD48B5BC58EAB439096"/>
          </w:pPr>
          <w:r w:rsidRPr="00CB01F7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(Body CS)">
    <w:altName w:val="Arial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ndia">
    <w:panose1 w:val="020B0603050000020004"/>
    <w:charset w:val="00"/>
    <w:family w:val="swiss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78"/>
    <w:rsid w:val="001E5B5E"/>
    <w:rsid w:val="0025429B"/>
    <w:rsid w:val="00285D78"/>
    <w:rsid w:val="005C4801"/>
    <w:rsid w:val="00635575"/>
    <w:rsid w:val="007B4C69"/>
    <w:rsid w:val="007C512B"/>
    <w:rsid w:val="0088760D"/>
    <w:rsid w:val="00951783"/>
    <w:rsid w:val="009E0D50"/>
    <w:rsid w:val="00B65968"/>
    <w:rsid w:val="00D91440"/>
    <w:rsid w:val="00DE4D35"/>
    <w:rsid w:val="00E6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4801"/>
    <w:rPr>
      <w:color w:val="808080"/>
    </w:rPr>
  </w:style>
  <w:style w:type="paragraph" w:customStyle="1" w:styleId="39F8BD01DB474AD48B5BC58EAB439096">
    <w:name w:val="39F8BD01DB474AD48B5BC58EAB4390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andata_Template">
  <a:themeElements>
    <a:clrScheme name="Sandata Brand Colors">
      <a:dk1>
        <a:srgbClr val="06202C"/>
      </a:dk1>
      <a:lt1>
        <a:srgbClr val="FFFFFF"/>
      </a:lt1>
      <a:dk2>
        <a:srgbClr val="4964A2"/>
      </a:dk2>
      <a:lt2>
        <a:srgbClr val="E6ECEF"/>
      </a:lt2>
      <a:accent1>
        <a:srgbClr val="4964A3"/>
      </a:accent1>
      <a:accent2>
        <a:srgbClr val="F1A91E"/>
      </a:accent2>
      <a:accent3>
        <a:srgbClr val="49C8F5"/>
      </a:accent3>
      <a:accent4>
        <a:srgbClr val="058C9E"/>
      </a:accent4>
      <a:accent5>
        <a:srgbClr val="0A202B"/>
      </a:accent5>
      <a:accent6>
        <a:srgbClr val="E7ECEE"/>
      </a:accent6>
      <a:hlink>
        <a:srgbClr val="4964A3"/>
      </a:hlink>
      <a:folHlink>
        <a:srgbClr val="058C9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2024-12-13T00:00:00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2a8057-d6da-4051-bb04-1dce7c7051f1" xsi:nil="true"/>
    <lcf76f155ced4ddcb4097134ff3c332f xmlns="98d3257c-ab67-4640-aee3-fc6ad284af9c">
      <Terms xmlns="http://schemas.microsoft.com/office/infopath/2007/PartnerControls"/>
    </lcf76f155ced4ddcb4097134ff3c332f>
    <_Flow_SignoffStatus xmlns="98d3257c-ab67-4640-aee3-fc6ad284af9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6F58B04CAB64BBB099DF74859E744" ma:contentTypeVersion="19" ma:contentTypeDescription="Create a new document." ma:contentTypeScope="" ma:versionID="b0023ec2b7e7ae6004c4fa348fcb2745">
  <xsd:schema xmlns:xsd="http://www.w3.org/2001/XMLSchema" xmlns:xs="http://www.w3.org/2001/XMLSchema" xmlns:p="http://schemas.microsoft.com/office/2006/metadata/properties" xmlns:ns2="98d3257c-ab67-4640-aee3-fc6ad284af9c" xmlns:ns3="412a8057-d6da-4051-bb04-1dce7c7051f1" targetNamespace="http://schemas.microsoft.com/office/2006/metadata/properties" ma:root="true" ma:fieldsID="a7b86dcdfac3b7f3c7d5845fdf82d9f5" ns2:_="" ns3:_="">
    <xsd:import namespace="98d3257c-ab67-4640-aee3-fc6ad284af9c"/>
    <xsd:import namespace="412a8057-d6da-4051-bb04-1dce7c7051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3257c-ab67-4640-aee3-fc6ad284a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082dd19-df9b-406f-aff1-47a0f8b56f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a8057-d6da-4051-bb04-1dce7c7051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200ebd-3469-4948-8447-ff19440b8757}" ma:internalName="TaxCatchAll" ma:showField="CatchAllData" ma:web="412a8057-d6da-4051-bb04-1dce7c7051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7ED0D4-3A54-4907-B6BE-C96C06422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3D92C3-D1BF-481C-95BD-4A8CE868CEE9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412a8057-d6da-4051-bb04-1dce7c7051f1"/>
    <ds:schemaRef ds:uri="http://purl.org/dc/elements/1.1/"/>
    <ds:schemaRef ds:uri="98d3257c-ab67-4640-aee3-fc6ad284af9c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54E1397-45CF-4F93-A395-AB7EDC1C0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3257c-ab67-4640-aee3-fc6ad284af9c"/>
    <ds:schemaRef ds:uri="412a8057-d6da-4051-bb04-1dce7c705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D13B455-508C-4DB2-A759-AA48754B7D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213f12-da37-46b5-ac6d-177ae408c719}" enabled="0" method="" siteId="{3e213f12-da37-46b5-ac6d-177ae408c7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TESTING .dotx</Template>
  <TotalTime>50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Employment Development Department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Surajnarain</dc:creator>
  <cp:keywords/>
  <dc:description/>
  <cp:lastModifiedBy>Aimee Bickers</cp:lastModifiedBy>
  <cp:revision>39</cp:revision>
  <cp:lastPrinted>2024-12-16T20:29:00Z</cp:lastPrinted>
  <dcterms:created xsi:type="dcterms:W3CDTF">2024-12-13T17:11:00Z</dcterms:created>
  <dcterms:modified xsi:type="dcterms:W3CDTF">2024-12-16T20:29:00Z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8e42c545-370d-4f7e-a61c-dfb9a57e6d56</vt:lpwstr>
  </property>
  <property fmtid="{D5CDD505-2E9C-101B-9397-08002B2CF9AE}" pid="3" name="MediaServiceImageTags">
    <vt:lpwstr/>
  </property>
  <property fmtid="{D5CDD505-2E9C-101B-9397-08002B2CF9AE}" pid="4" name="ContentTypeId">
    <vt:lpwstr>0x010100DB66F58B04CAB64BBB099DF74859E744</vt:lpwstr>
  </property>
</Properties>
</file>